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F22" w:rsidRDefault="00DF7B4D">
      <w:r>
        <w:rPr>
          <w:noProof/>
          <w:lang w:eastAsia="ru-RU"/>
        </w:rPr>
        <w:drawing>
          <wp:inline distT="0" distB="0" distL="0" distR="0" wp14:anchorId="0A6F1BD0" wp14:editId="638AB874">
            <wp:extent cx="5940425" cy="8175364"/>
            <wp:effectExtent l="0" t="0" r="3175" b="0"/>
            <wp:docPr id="1" name="Рисунок 1" descr="D:\Мои документы\Мои рисунки\img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Мои рисунки\img18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75364"/>
                    </a:xfrm>
                    <a:prstGeom prst="rect">
                      <a:avLst/>
                    </a:prstGeom>
                    <a:noFill/>
                    <a:ln>
                      <a:noFill/>
                    </a:ln>
                  </pic:spPr>
                </pic:pic>
              </a:graphicData>
            </a:graphic>
          </wp:inline>
        </w:drawing>
      </w:r>
    </w:p>
    <w:p w:rsidR="00DF7B4D" w:rsidRDefault="00DF7B4D">
      <w:bookmarkStart w:id="0" w:name="_GoBack"/>
      <w:bookmarkEnd w:id="0"/>
    </w:p>
    <w:p w:rsidR="00DF7B4D" w:rsidRDefault="00DF7B4D"/>
    <w:p w:rsidR="00DF7B4D" w:rsidRPr="006E35A1" w:rsidRDefault="00DF7B4D" w:rsidP="00DF7B4D">
      <w:pPr>
        <w:numPr>
          <w:ilvl w:val="0"/>
          <w:numId w:val="1"/>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lastRenderedPageBreak/>
        <w:t>защиту своих трудовых прав, свобод и законных интересов всеми не запрещенными законом способами;</w:t>
      </w:r>
    </w:p>
    <w:p w:rsidR="00DF7B4D" w:rsidRPr="006E35A1" w:rsidRDefault="00DF7B4D" w:rsidP="00DF7B4D">
      <w:pPr>
        <w:numPr>
          <w:ilvl w:val="0"/>
          <w:numId w:val="1"/>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w:t>
      </w:r>
    </w:p>
    <w:p w:rsidR="00DF7B4D" w:rsidRPr="006E35A1" w:rsidRDefault="00DF7B4D" w:rsidP="00DF7B4D">
      <w:pPr>
        <w:numPr>
          <w:ilvl w:val="0"/>
          <w:numId w:val="1"/>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DF7B4D" w:rsidRPr="006E35A1" w:rsidRDefault="00DF7B4D" w:rsidP="00DF7B4D">
      <w:pPr>
        <w:numPr>
          <w:ilvl w:val="0"/>
          <w:numId w:val="1"/>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обязательное социальное страхование в случаях, предусмотренных федеральными законами.</w:t>
      </w:r>
    </w:p>
    <w:p w:rsidR="00DF7B4D" w:rsidRPr="006E35A1" w:rsidRDefault="00DF7B4D" w:rsidP="00DF7B4D">
      <w:pPr>
        <w:spacing w:after="0" w:line="240" w:lineRule="auto"/>
        <w:ind w:left="720"/>
        <w:jc w:val="both"/>
        <w:rPr>
          <w:rFonts w:ascii="Times New Roman" w:eastAsia="Times New Roman" w:hAnsi="Times New Roman" w:cs="Times New Roman"/>
          <w:sz w:val="26"/>
          <w:szCs w:val="26"/>
          <w:lang w:eastAsia="ru-RU"/>
        </w:rPr>
      </w:pPr>
    </w:p>
    <w:p w:rsidR="00DF7B4D" w:rsidRPr="006E35A1" w:rsidRDefault="00DF7B4D" w:rsidP="00DF7B4D">
      <w:pPr>
        <w:spacing w:after="0" w:line="240" w:lineRule="auto"/>
        <w:jc w:val="both"/>
        <w:rPr>
          <w:rFonts w:ascii="Times New Roman" w:eastAsia="Times New Roman" w:hAnsi="Times New Roman" w:cs="Times New Roman"/>
          <w:sz w:val="26"/>
          <w:szCs w:val="26"/>
          <w:u w:val="single"/>
          <w:lang w:eastAsia="ru-RU"/>
        </w:rPr>
      </w:pPr>
      <w:r w:rsidRPr="006E35A1">
        <w:rPr>
          <w:rFonts w:ascii="Times New Roman" w:eastAsia="Times New Roman" w:hAnsi="Times New Roman" w:cs="Times New Roman"/>
          <w:sz w:val="26"/>
          <w:szCs w:val="26"/>
          <w:u w:val="single"/>
          <w:lang w:eastAsia="ru-RU"/>
        </w:rPr>
        <w:t>2.2.  Каждый работник обязан:</w:t>
      </w:r>
    </w:p>
    <w:p w:rsidR="00DF7B4D" w:rsidRPr="006E35A1" w:rsidRDefault="00DF7B4D" w:rsidP="00DF7B4D">
      <w:pPr>
        <w:numPr>
          <w:ilvl w:val="0"/>
          <w:numId w:val="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добросовестно исполнять свои трудовые обязанности, возложенные на него трудовым договором;</w:t>
      </w:r>
    </w:p>
    <w:p w:rsidR="00DF7B4D" w:rsidRPr="006E35A1" w:rsidRDefault="00DF7B4D" w:rsidP="00DF7B4D">
      <w:pPr>
        <w:numPr>
          <w:ilvl w:val="0"/>
          <w:numId w:val="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соблюдать правила внутреннего трудового распорядка;</w:t>
      </w:r>
    </w:p>
    <w:p w:rsidR="00DF7B4D" w:rsidRPr="006E35A1" w:rsidRDefault="00DF7B4D" w:rsidP="00DF7B4D">
      <w:pPr>
        <w:numPr>
          <w:ilvl w:val="0"/>
          <w:numId w:val="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соблюдать трудовую дисциплину;</w:t>
      </w:r>
    </w:p>
    <w:p w:rsidR="00DF7B4D" w:rsidRPr="006E35A1" w:rsidRDefault="00DF7B4D" w:rsidP="00DF7B4D">
      <w:pPr>
        <w:numPr>
          <w:ilvl w:val="0"/>
          <w:numId w:val="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выполнять установленные нормы труда;</w:t>
      </w:r>
    </w:p>
    <w:p w:rsidR="00DF7B4D" w:rsidRPr="006E35A1" w:rsidRDefault="00DF7B4D" w:rsidP="00DF7B4D">
      <w:pPr>
        <w:numPr>
          <w:ilvl w:val="0"/>
          <w:numId w:val="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соблюдать требования по охране труда и обеспечению безопасности труда;</w:t>
      </w:r>
    </w:p>
    <w:p w:rsidR="00DF7B4D" w:rsidRPr="006E35A1" w:rsidRDefault="00DF7B4D" w:rsidP="00DF7B4D">
      <w:pPr>
        <w:numPr>
          <w:ilvl w:val="0"/>
          <w:numId w:val="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бережно относиться к имуществу учреждения;</w:t>
      </w:r>
    </w:p>
    <w:p w:rsidR="00DF7B4D" w:rsidRPr="006E35A1" w:rsidRDefault="00DF7B4D" w:rsidP="00DF7B4D">
      <w:pPr>
        <w:numPr>
          <w:ilvl w:val="0"/>
          <w:numId w:val="3"/>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DF7B4D" w:rsidRPr="006E35A1" w:rsidRDefault="00DF7B4D" w:rsidP="00DF7B4D">
      <w:pPr>
        <w:numPr>
          <w:ilvl w:val="0"/>
          <w:numId w:val="3"/>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не распространять недостоверную и искаженную информацию о   </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    </w:t>
      </w:r>
      <w:proofErr w:type="gramStart"/>
      <w:r w:rsidRPr="006E35A1">
        <w:rPr>
          <w:rFonts w:ascii="Times New Roman" w:eastAsia="Times New Roman" w:hAnsi="Times New Roman" w:cs="Times New Roman"/>
          <w:sz w:val="26"/>
          <w:szCs w:val="26"/>
          <w:lang w:eastAsia="ru-RU"/>
        </w:rPr>
        <w:t>работодателе</w:t>
      </w:r>
      <w:proofErr w:type="gramEnd"/>
      <w:r w:rsidRPr="006E35A1">
        <w:rPr>
          <w:rFonts w:ascii="Times New Roman" w:eastAsia="Times New Roman" w:hAnsi="Times New Roman" w:cs="Times New Roman"/>
          <w:sz w:val="26"/>
          <w:szCs w:val="26"/>
          <w:lang w:eastAsia="ru-RU"/>
        </w:rPr>
        <w:t xml:space="preserve"> и информацию, порочащую деловую репутацию   </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     работодателя;</w:t>
      </w:r>
    </w:p>
    <w:p w:rsidR="00DF7B4D" w:rsidRPr="006E35A1" w:rsidRDefault="00DF7B4D" w:rsidP="00DF7B4D">
      <w:pPr>
        <w:numPr>
          <w:ilvl w:val="0"/>
          <w:numId w:val="13"/>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круг обязанностей (работ), которые выполняет каждый работник </w:t>
      </w:r>
      <w:proofErr w:type="gramStart"/>
      <w:r w:rsidRPr="006E35A1">
        <w:rPr>
          <w:rFonts w:ascii="Times New Roman" w:eastAsia="Times New Roman" w:hAnsi="Times New Roman" w:cs="Times New Roman"/>
          <w:sz w:val="26"/>
          <w:szCs w:val="26"/>
          <w:lang w:eastAsia="ru-RU"/>
        </w:rPr>
        <w:t>по</w:t>
      </w:r>
      <w:proofErr w:type="gramEnd"/>
      <w:r w:rsidRPr="006E35A1">
        <w:rPr>
          <w:rFonts w:ascii="Times New Roman" w:eastAsia="Times New Roman" w:hAnsi="Times New Roman" w:cs="Times New Roman"/>
          <w:sz w:val="26"/>
          <w:szCs w:val="26"/>
          <w:lang w:eastAsia="ru-RU"/>
        </w:rPr>
        <w:t xml:space="preserve">   </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    своей специальности, квалификации или должности, определяется  </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    индивидуальными трудовыми договорами, заключаемыми </w:t>
      </w:r>
      <w:proofErr w:type="gramStart"/>
      <w:r w:rsidRPr="006E35A1">
        <w:rPr>
          <w:rFonts w:ascii="Times New Roman" w:eastAsia="Times New Roman" w:hAnsi="Times New Roman" w:cs="Times New Roman"/>
          <w:sz w:val="26"/>
          <w:szCs w:val="26"/>
          <w:lang w:eastAsia="ru-RU"/>
        </w:rPr>
        <w:t>с</w:t>
      </w:r>
      <w:proofErr w:type="gramEnd"/>
      <w:r w:rsidRPr="006E35A1">
        <w:rPr>
          <w:rFonts w:ascii="Times New Roman" w:eastAsia="Times New Roman" w:hAnsi="Times New Roman" w:cs="Times New Roman"/>
          <w:sz w:val="26"/>
          <w:szCs w:val="26"/>
          <w:lang w:eastAsia="ru-RU"/>
        </w:rPr>
        <w:t xml:space="preserve"> </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    работниками, должностными инструкциями;</w:t>
      </w:r>
    </w:p>
    <w:p w:rsidR="00DF7B4D" w:rsidRPr="006E35A1" w:rsidRDefault="00DF7B4D" w:rsidP="00DF7B4D">
      <w:pPr>
        <w:numPr>
          <w:ilvl w:val="0"/>
          <w:numId w:val="13"/>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систематически проходить медицинские обследования.</w:t>
      </w:r>
    </w:p>
    <w:p w:rsidR="00DF7B4D" w:rsidRPr="006E35A1" w:rsidRDefault="00DF7B4D" w:rsidP="00DF7B4D">
      <w:pPr>
        <w:spacing w:after="0" w:line="240" w:lineRule="auto"/>
        <w:rPr>
          <w:rFonts w:ascii="Times New Roman" w:eastAsia="Times New Roman" w:hAnsi="Times New Roman" w:cs="Times New Roman"/>
          <w:sz w:val="26"/>
          <w:szCs w:val="26"/>
          <w:lang w:eastAsia="ru-RU"/>
        </w:rPr>
      </w:pPr>
    </w:p>
    <w:p w:rsidR="00DF7B4D" w:rsidRDefault="00DF7B4D" w:rsidP="00DF7B4D">
      <w:pPr>
        <w:spacing w:after="0" w:line="240" w:lineRule="auto"/>
        <w:jc w:val="center"/>
        <w:rPr>
          <w:rFonts w:ascii="Times New Roman" w:eastAsia="Times New Roman" w:hAnsi="Times New Roman" w:cs="Times New Roman"/>
          <w:b/>
          <w:sz w:val="26"/>
          <w:szCs w:val="26"/>
          <w:lang w:eastAsia="ru-RU"/>
        </w:rPr>
      </w:pPr>
      <w:r w:rsidRPr="006E35A1">
        <w:rPr>
          <w:rFonts w:ascii="Times New Roman" w:eastAsia="Times New Roman" w:hAnsi="Times New Roman" w:cs="Times New Roman"/>
          <w:b/>
          <w:sz w:val="26"/>
          <w:szCs w:val="26"/>
          <w:lang w:eastAsia="ru-RU"/>
        </w:rPr>
        <w:t xml:space="preserve">Глава 3. </w:t>
      </w:r>
      <w:r>
        <w:rPr>
          <w:rFonts w:ascii="Times New Roman" w:eastAsia="Times New Roman" w:hAnsi="Times New Roman" w:cs="Times New Roman"/>
          <w:b/>
          <w:sz w:val="26"/>
          <w:szCs w:val="26"/>
          <w:lang w:eastAsia="ru-RU"/>
        </w:rPr>
        <w:t>Порядок формирования и выдачи сведений о трудовой деятельности работников</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sidRPr="006E02CA">
        <w:rPr>
          <w:rFonts w:ascii="Times New Roman" w:eastAsia="Times New Roman" w:hAnsi="Times New Roman" w:cs="Times New Roman"/>
          <w:sz w:val="26"/>
          <w:szCs w:val="26"/>
          <w:lang w:eastAsia="ru-RU"/>
        </w:rPr>
        <w:t>3.1</w:t>
      </w:r>
      <w:r>
        <w:rPr>
          <w:rFonts w:ascii="Times New Roman" w:eastAsia="Times New Roman" w:hAnsi="Times New Roman" w:cs="Times New Roman"/>
          <w:sz w:val="26"/>
          <w:szCs w:val="26"/>
          <w:lang w:eastAsia="ru-RU"/>
        </w:rPr>
        <w:t>. С 01 января 2020 года в учреждении в электронном виде ведет и предоставляет в Пенсионный фонд России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 Руководитель назначает приказом работника учреждения, который отвечает за ведение и предоставление в Пенсионный фонд России сведений о трудовой деятельности работников. Назначенный работник должен быть ознакомлен с приказом под подпись.</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 Сведения о трудовой деятельности за отчетный месяц передаются в Пенсионный фонд не позднее 15 числа следующего месяца. Если 15 число месяца приходится на выходной или не рабочий праздничный день, днем окончания срока считается ближайший следующий за ним рабочий день.</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 xml:space="preserve">3.4. Руководитель обязан  предоставить работнику сведения о трудовой деятельности за период работы в организации способом, указанным в заявлении работника: </w:t>
      </w:r>
    </w:p>
    <w:p w:rsidR="00DF7B4D" w:rsidRDefault="00DF7B4D" w:rsidP="00DF7B4D">
      <w:pPr>
        <w:pStyle w:val="a5"/>
        <w:numPr>
          <w:ilvl w:val="0"/>
          <w:numId w:val="13"/>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бумажном носителе, заверенные надлежащим способом;</w:t>
      </w:r>
    </w:p>
    <w:p w:rsidR="00DF7B4D" w:rsidRDefault="00DF7B4D" w:rsidP="00DF7B4D">
      <w:pPr>
        <w:pStyle w:val="a5"/>
        <w:numPr>
          <w:ilvl w:val="0"/>
          <w:numId w:val="13"/>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форме электронного документа, подписанного усиленной квалифицированной электронной подпись</w:t>
      </w:r>
      <w:proofErr w:type="gramStart"/>
      <w:r>
        <w:rPr>
          <w:rFonts w:ascii="Times New Roman" w:eastAsia="Times New Roman" w:hAnsi="Times New Roman" w:cs="Times New Roman"/>
          <w:sz w:val="26"/>
          <w:szCs w:val="26"/>
          <w:lang w:eastAsia="ru-RU"/>
        </w:rPr>
        <w:t>ю(</w:t>
      </w:r>
      <w:proofErr w:type="gramEnd"/>
      <w:r>
        <w:rPr>
          <w:rFonts w:ascii="Times New Roman" w:eastAsia="Times New Roman" w:hAnsi="Times New Roman" w:cs="Times New Roman"/>
          <w:sz w:val="26"/>
          <w:szCs w:val="26"/>
          <w:lang w:eastAsia="ru-RU"/>
        </w:rPr>
        <w:t xml:space="preserve"> в случае ее наличия у работодателя);</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Сведения о трудовой деятельности предоставляются:</w:t>
      </w:r>
    </w:p>
    <w:p w:rsidR="00DF7B4D" w:rsidRDefault="00DF7B4D" w:rsidP="00DF7B4D">
      <w:pPr>
        <w:pStyle w:val="a5"/>
        <w:numPr>
          <w:ilvl w:val="0"/>
          <w:numId w:val="1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период работы не позднее трех рабочих дней со дня подачи этого заявления;</w:t>
      </w:r>
    </w:p>
    <w:p w:rsidR="00DF7B4D" w:rsidRDefault="00DF7B4D" w:rsidP="00DF7B4D">
      <w:pPr>
        <w:pStyle w:val="a5"/>
        <w:numPr>
          <w:ilvl w:val="0"/>
          <w:numId w:val="1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при увольнении – в день прекращения трудового договора</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 Заявление работника о выдачи сведений о трудовой деятельности у работодателя может быть подано в письменном виде или направленно на электронную почту работодателя. При использовании электронной почты работодателя работник направляет отсканированное заявление, в котором содержится:</w:t>
      </w:r>
    </w:p>
    <w:p w:rsidR="00DF7B4D" w:rsidRDefault="00DF7B4D" w:rsidP="00DF7B4D">
      <w:pPr>
        <w:pStyle w:val="a5"/>
        <w:numPr>
          <w:ilvl w:val="0"/>
          <w:numId w:val="18"/>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наименование учреждения;</w:t>
      </w:r>
    </w:p>
    <w:p w:rsidR="00DF7B4D" w:rsidRDefault="00DF7B4D" w:rsidP="00DF7B4D">
      <w:pPr>
        <w:pStyle w:val="a5"/>
        <w:numPr>
          <w:ilvl w:val="0"/>
          <w:numId w:val="18"/>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должностное лицо, на имя которого направленно заявление;</w:t>
      </w:r>
    </w:p>
    <w:p w:rsidR="00DF7B4D" w:rsidRDefault="00DF7B4D" w:rsidP="00DF7B4D">
      <w:pPr>
        <w:pStyle w:val="a5"/>
        <w:numPr>
          <w:ilvl w:val="0"/>
          <w:numId w:val="18"/>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просьба о направлении в форме электронного документа сведений о трудовой деятельности у работодателя;</w:t>
      </w:r>
    </w:p>
    <w:p w:rsidR="00DF7B4D" w:rsidRDefault="00DF7B4D" w:rsidP="00DF7B4D">
      <w:pPr>
        <w:pStyle w:val="a5"/>
        <w:numPr>
          <w:ilvl w:val="0"/>
          <w:numId w:val="18"/>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адрес электронной  почты работника;</w:t>
      </w:r>
    </w:p>
    <w:p w:rsidR="00DF7B4D" w:rsidRDefault="00DF7B4D" w:rsidP="00DF7B4D">
      <w:pPr>
        <w:pStyle w:val="a5"/>
        <w:numPr>
          <w:ilvl w:val="0"/>
          <w:numId w:val="18"/>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собственно ручная подпись работника;</w:t>
      </w:r>
    </w:p>
    <w:p w:rsidR="00DF7B4D" w:rsidRDefault="00DF7B4D" w:rsidP="00DF7B4D">
      <w:pPr>
        <w:pStyle w:val="a5"/>
        <w:numPr>
          <w:ilvl w:val="0"/>
          <w:numId w:val="18"/>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дата написания заявления.</w:t>
      </w:r>
    </w:p>
    <w:p w:rsidR="00DF7B4D" w:rsidRPr="00D128B0"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3.6.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DF7B4D" w:rsidRDefault="00DF7B4D" w:rsidP="00DF7B4D">
      <w:pPr>
        <w:spacing w:after="0" w:line="240" w:lineRule="auto"/>
        <w:jc w:val="center"/>
        <w:rPr>
          <w:rFonts w:ascii="Times New Roman" w:eastAsia="Times New Roman" w:hAnsi="Times New Roman" w:cs="Times New Roman"/>
          <w:b/>
          <w:sz w:val="26"/>
          <w:szCs w:val="26"/>
          <w:lang w:eastAsia="ru-RU"/>
        </w:rPr>
      </w:pPr>
    </w:p>
    <w:p w:rsidR="00DF7B4D" w:rsidRPr="006E35A1" w:rsidRDefault="00DF7B4D" w:rsidP="00DF7B4D">
      <w:pPr>
        <w:spacing w:after="0" w:line="240" w:lineRule="auto"/>
        <w:jc w:val="center"/>
        <w:rPr>
          <w:rFonts w:ascii="Times New Roman" w:eastAsia="Times New Roman" w:hAnsi="Times New Roman" w:cs="Times New Roman"/>
          <w:b/>
          <w:sz w:val="26"/>
          <w:szCs w:val="26"/>
          <w:lang w:eastAsia="ru-RU"/>
        </w:rPr>
      </w:pPr>
      <w:r w:rsidRPr="006E35A1">
        <w:rPr>
          <w:rFonts w:ascii="Times New Roman" w:eastAsia="Times New Roman" w:hAnsi="Times New Roman" w:cs="Times New Roman"/>
          <w:b/>
          <w:sz w:val="26"/>
          <w:szCs w:val="26"/>
          <w:lang w:eastAsia="ru-RU"/>
        </w:rPr>
        <w:t xml:space="preserve">Глава </w:t>
      </w:r>
      <w:r>
        <w:rPr>
          <w:rFonts w:ascii="Times New Roman" w:eastAsia="Times New Roman" w:hAnsi="Times New Roman" w:cs="Times New Roman"/>
          <w:b/>
          <w:sz w:val="26"/>
          <w:szCs w:val="26"/>
          <w:lang w:eastAsia="ru-RU"/>
        </w:rPr>
        <w:t>4</w:t>
      </w:r>
      <w:r w:rsidRPr="006E35A1">
        <w:rPr>
          <w:rFonts w:ascii="Times New Roman" w:eastAsia="Times New Roman" w:hAnsi="Times New Roman" w:cs="Times New Roman"/>
          <w:b/>
          <w:sz w:val="26"/>
          <w:szCs w:val="26"/>
          <w:lang w:eastAsia="ru-RU"/>
        </w:rPr>
        <w:t>. Основные права и обязанности работодателя</w:t>
      </w:r>
    </w:p>
    <w:p w:rsidR="00DF7B4D" w:rsidRPr="006E35A1" w:rsidRDefault="00DF7B4D" w:rsidP="00DF7B4D">
      <w:pPr>
        <w:spacing w:after="0" w:line="240" w:lineRule="auto"/>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u w:val="single"/>
          <w:lang w:eastAsia="ru-RU"/>
        </w:rPr>
        <w:t>4</w:t>
      </w:r>
      <w:r w:rsidRPr="006E35A1">
        <w:rPr>
          <w:rFonts w:ascii="Times New Roman" w:eastAsia="Times New Roman" w:hAnsi="Times New Roman" w:cs="Times New Roman"/>
          <w:sz w:val="26"/>
          <w:szCs w:val="26"/>
          <w:u w:val="single"/>
          <w:lang w:eastAsia="ru-RU"/>
        </w:rPr>
        <w:t>.1.  Работодатель имеет право:</w:t>
      </w:r>
    </w:p>
    <w:p w:rsidR="00DF7B4D" w:rsidRPr="006E35A1" w:rsidRDefault="00DF7B4D" w:rsidP="00DF7B4D">
      <w:pPr>
        <w:numPr>
          <w:ilvl w:val="0"/>
          <w:numId w:val="4"/>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DF7B4D" w:rsidRPr="006E35A1" w:rsidRDefault="00DF7B4D" w:rsidP="00DF7B4D">
      <w:pPr>
        <w:numPr>
          <w:ilvl w:val="0"/>
          <w:numId w:val="4"/>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вести коллективные переговоры и заключать коллективные договоры;</w:t>
      </w:r>
    </w:p>
    <w:p w:rsidR="00DF7B4D" w:rsidRPr="006E35A1" w:rsidRDefault="00DF7B4D" w:rsidP="00DF7B4D">
      <w:pPr>
        <w:numPr>
          <w:ilvl w:val="0"/>
          <w:numId w:val="4"/>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поощрять работников за добросовестный эффективный труд;</w:t>
      </w:r>
    </w:p>
    <w:p w:rsidR="00DF7B4D" w:rsidRPr="006E35A1" w:rsidRDefault="00DF7B4D" w:rsidP="00DF7B4D">
      <w:pPr>
        <w:numPr>
          <w:ilvl w:val="0"/>
          <w:numId w:val="4"/>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требовать от работников исполнения ими трудовых обязанностей и бережного отношения к имуществу учреждения соблюдения правил внутреннего трудового распорядка;</w:t>
      </w:r>
    </w:p>
    <w:p w:rsidR="00DF7B4D" w:rsidRPr="006E35A1" w:rsidRDefault="00DF7B4D" w:rsidP="00DF7B4D">
      <w:pPr>
        <w:numPr>
          <w:ilvl w:val="0"/>
          <w:numId w:val="4"/>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привлекать работников к дисциплинарной и ответственности в порядке,              </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         </w:t>
      </w:r>
      <w:proofErr w:type="gramStart"/>
      <w:r w:rsidRPr="006E35A1">
        <w:rPr>
          <w:rFonts w:ascii="Times New Roman" w:eastAsia="Times New Roman" w:hAnsi="Times New Roman" w:cs="Times New Roman"/>
          <w:sz w:val="26"/>
          <w:szCs w:val="26"/>
          <w:lang w:eastAsia="ru-RU"/>
        </w:rPr>
        <w:t>установленном</w:t>
      </w:r>
      <w:proofErr w:type="gramEnd"/>
      <w:r w:rsidRPr="006E35A1">
        <w:rPr>
          <w:rFonts w:ascii="Times New Roman" w:eastAsia="Times New Roman" w:hAnsi="Times New Roman" w:cs="Times New Roman"/>
          <w:sz w:val="26"/>
          <w:szCs w:val="26"/>
          <w:lang w:eastAsia="ru-RU"/>
        </w:rPr>
        <w:t xml:space="preserve"> Трудовым кодексом РФ, иными федеральными законами;</w:t>
      </w:r>
    </w:p>
    <w:p w:rsidR="00DF7B4D" w:rsidRPr="006E35A1" w:rsidRDefault="00DF7B4D" w:rsidP="00DF7B4D">
      <w:pPr>
        <w:spacing w:after="0" w:line="240" w:lineRule="auto"/>
        <w:rPr>
          <w:rFonts w:ascii="Times New Roman" w:eastAsia="Times New Roman" w:hAnsi="Times New Roman" w:cs="Times New Roman"/>
          <w:sz w:val="26"/>
          <w:szCs w:val="26"/>
          <w:lang w:eastAsia="ru-RU"/>
        </w:rPr>
      </w:pPr>
    </w:p>
    <w:p w:rsidR="00DF7B4D" w:rsidRPr="006E35A1" w:rsidRDefault="00DF7B4D" w:rsidP="00DF7B4D">
      <w:pPr>
        <w:spacing w:after="0" w:line="240" w:lineRule="auto"/>
        <w:rPr>
          <w:rFonts w:ascii="Times New Roman" w:eastAsia="Times New Roman" w:hAnsi="Times New Roman" w:cs="Times New Roman"/>
          <w:sz w:val="26"/>
          <w:szCs w:val="26"/>
          <w:lang w:eastAsia="ru-RU"/>
        </w:rPr>
      </w:pPr>
    </w:p>
    <w:p w:rsidR="00DF7B4D" w:rsidRPr="006E35A1" w:rsidRDefault="00DF7B4D" w:rsidP="00DF7B4D">
      <w:pPr>
        <w:spacing w:after="0" w:line="240" w:lineRule="auto"/>
        <w:rPr>
          <w:rFonts w:ascii="Times New Roman" w:eastAsia="Times New Roman" w:hAnsi="Times New Roman" w:cs="Times New Roman"/>
          <w:sz w:val="26"/>
          <w:szCs w:val="26"/>
          <w:lang w:eastAsia="ru-RU"/>
        </w:rPr>
      </w:pPr>
    </w:p>
    <w:p w:rsidR="00DF7B4D" w:rsidRPr="006E35A1" w:rsidRDefault="00DF7B4D" w:rsidP="00DF7B4D">
      <w:pPr>
        <w:spacing w:after="0" w:line="240" w:lineRule="auto"/>
        <w:rPr>
          <w:rFonts w:ascii="Times New Roman" w:eastAsia="Times New Roman" w:hAnsi="Times New Roman" w:cs="Times New Roman"/>
          <w:sz w:val="26"/>
          <w:szCs w:val="26"/>
          <w:u w:val="single"/>
          <w:lang w:eastAsia="ru-RU"/>
        </w:rPr>
      </w:pPr>
      <w:r>
        <w:rPr>
          <w:rFonts w:ascii="Times New Roman" w:eastAsia="Times New Roman" w:hAnsi="Times New Roman" w:cs="Times New Roman"/>
          <w:sz w:val="26"/>
          <w:szCs w:val="26"/>
          <w:u w:val="single"/>
          <w:lang w:eastAsia="ru-RU"/>
        </w:rPr>
        <w:t>4</w:t>
      </w:r>
      <w:r w:rsidRPr="006E35A1">
        <w:rPr>
          <w:rFonts w:ascii="Times New Roman" w:eastAsia="Times New Roman" w:hAnsi="Times New Roman" w:cs="Times New Roman"/>
          <w:sz w:val="26"/>
          <w:szCs w:val="26"/>
          <w:u w:val="single"/>
          <w:lang w:eastAsia="ru-RU"/>
        </w:rPr>
        <w:t>.2.  Работодатель обязан:</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предоставлять работникам работу, обусловленную трудовым договором;</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lastRenderedPageBreak/>
        <w:t>обеспечивать безопасность и условия труда, соответствующие государственным нормативным требованиям охраны труда;</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color w:val="000000"/>
          <w:sz w:val="26"/>
          <w:szCs w:val="26"/>
          <w:lang w:eastAsia="ru-RU"/>
        </w:rPr>
        <w:t>выплачивать в полном размере причитающуюся работникам заработную плату в сроки, установленные в соответствии с трудовым кодексом РФ, правилами внутреннего трудового распорядка</w:t>
      </w:r>
      <w:r w:rsidRPr="006E35A1">
        <w:rPr>
          <w:rFonts w:ascii="Times New Roman" w:eastAsia="Times New Roman" w:hAnsi="Times New Roman" w:cs="Times New Roman"/>
          <w:sz w:val="26"/>
          <w:szCs w:val="26"/>
          <w:lang w:eastAsia="ru-RU"/>
        </w:rPr>
        <w:t>;</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вести коллективные переговоры, а также заключать коллективный договор в порядке, установленном трудовым кодексом РФ;</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предоставлять представителям работников полную и достоверную информацию, необходимую для заключения коллективного договора, соглашения и </w:t>
      </w:r>
      <w:proofErr w:type="gramStart"/>
      <w:r w:rsidRPr="006E35A1">
        <w:rPr>
          <w:rFonts w:ascii="Times New Roman" w:eastAsia="Times New Roman" w:hAnsi="Times New Roman" w:cs="Times New Roman"/>
          <w:sz w:val="26"/>
          <w:szCs w:val="26"/>
          <w:lang w:eastAsia="ru-RU"/>
        </w:rPr>
        <w:t>контроля за</w:t>
      </w:r>
      <w:proofErr w:type="gramEnd"/>
      <w:r w:rsidRPr="006E35A1">
        <w:rPr>
          <w:rFonts w:ascii="Times New Roman" w:eastAsia="Times New Roman" w:hAnsi="Times New Roman" w:cs="Times New Roman"/>
          <w:sz w:val="26"/>
          <w:szCs w:val="26"/>
          <w:lang w:eastAsia="ru-RU"/>
        </w:rPr>
        <w:t xml:space="preserve"> их выполнением;</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знакомить работников под подпись с принимаемыми локальными нормативными актами, непосредственно связанными с их трудовой деятельностью;</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proofErr w:type="gramStart"/>
      <w:r w:rsidRPr="006E35A1">
        <w:rPr>
          <w:rFonts w:ascii="Times New Roman" w:eastAsia="Times New Roman" w:hAnsi="Times New Roman" w:cs="Times New Roman"/>
          <w:sz w:val="26"/>
          <w:szCs w:val="26"/>
          <w:lang w:eastAsia="ru-RU"/>
        </w:rPr>
        <w:t>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roofErr w:type="gramEnd"/>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создавать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обеспечивать бытовые нужды работников, связанные с исполнением ими трудовых обязанностей;</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осуществлять обязательное социальное страхование работников в порядке, установленном федеральными законами;</w:t>
      </w:r>
    </w:p>
    <w:p w:rsidR="00DF7B4D" w:rsidRPr="006E35A1" w:rsidRDefault="00DF7B4D" w:rsidP="00DF7B4D">
      <w:pPr>
        <w:numPr>
          <w:ilvl w:val="0"/>
          <w:numId w:val="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DF7B4D" w:rsidRPr="006E35A1" w:rsidRDefault="00DF7B4D" w:rsidP="00DF7B4D">
      <w:pPr>
        <w:spacing w:after="0" w:line="240" w:lineRule="auto"/>
        <w:rPr>
          <w:rFonts w:ascii="Times New Roman" w:eastAsia="Times New Roman" w:hAnsi="Times New Roman" w:cs="Times New Roman"/>
          <w:sz w:val="26"/>
          <w:szCs w:val="26"/>
          <w:lang w:eastAsia="ru-RU"/>
        </w:rPr>
      </w:pPr>
    </w:p>
    <w:p w:rsidR="00DF7B4D" w:rsidRPr="006E35A1" w:rsidRDefault="00DF7B4D" w:rsidP="00DF7B4D">
      <w:pPr>
        <w:spacing w:after="0" w:line="240" w:lineRule="auto"/>
        <w:jc w:val="center"/>
        <w:rPr>
          <w:rFonts w:ascii="Times New Roman" w:eastAsia="Times New Roman" w:hAnsi="Times New Roman" w:cs="Times New Roman"/>
          <w:b/>
          <w:sz w:val="26"/>
          <w:szCs w:val="26"/>
          <w:lang w:eastAsia="ru-RU"/>
        </w:rPr>
      </w:pPr>
      <w:r w:rsidRPr="006E35A1">
        <w:rPr>
          <w:rFonts w:ascii="Times New Roman" w:eastAsia="Times New Roman" w:hAnsi="Times New Roman" w:cs="Times New Roman"/>
          <w:b/>
          <w:sz w:val="26"/>
          <w:szCs w:val="26"/>
          <w:lang w:eastAsia="ru-RU"/>
        </w:rPr>
        <w:t xml:space="preserve">Глава </w:t>
      </w:r>
      <w:r>
        <w:rPr>
          <w:rFonts w:ascii="Times New Roman" w:eastAsia="Times New Roman" w:hAnsi="Times New Roman" w:cs="Times New Roman"/>
          <w:b/>
          <w:sz w:val="26"/>
          <w:szCs w:val="26"/>
          <w:lang w:eastAsia="ru-RU"/>
        </w:rPr>
        <w:t>5</w:t>
      </w:r>
      <w:r w:rsidRPr="006E35A1">
        <w:rPr>
          <w:rFonts w:ascii="Times New Roman" w:eastAsia="Times New Roman" w:hAnsi="Times New Roman" w:cs="Times New Roman"/>
          <w:b/>
          <w:sz w:val="26"/>
          <w:szCs w:val="26"/>
          <w:lang w:eastAsia="ru-RU"/>
        </w:rPr>
        <w:t>. Порядок приема на работу, отстранения от работы и увольнения работников.</w:t>
      </w:r>
    </w:p>
    <w:p w:rsidR="00DF7B4D" w:rsidRPr="006E35A1" w:rsidRDefault="00DF7B4D" w:rsidP="00DF7B4D">
      <w:pPr>
        <w:spacing w:after="0" w:line="240" w:lineRule="auto"/>
        <w:jc w:val="both"/>
        <w:rPr>
          <w:rFonts w:ascii="Times New Roman" w:eastAsia="Times New Roman" w:hAnsi="Times New Roman" w:cs="Times New Roman"/>
          <w:sz w:val="26"/>
          <w:szCs w:val="26"/>
          <w:u w:val="single"/>
          <w:lang w:eastAsia="ru-RU"/>
        </w:rPr>
      </w:pPr>
      <w:r w:rsidRPr="006E35A1">
        <w:rPr>
          <w:rFonts w:ascii="Times New Roman" w:eastAsia="Times New Roman" w:hAnsi="Times New Roman" w:cs="Times New Roman"/>
          <w:sz w:val="26"/>
          <w:szCs w:val="26"/>
          <w:u w:val="single"/>
          <w:lang w:eastAsia="ru-RU"/>
        </w:rPr>
        <w:t>Прием на работу:</w:t>
      </w:r>
    </w:p>
    <w:p w:rsidR="00DF7B4D"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Pr="006E35A1">
        <w:rPr>
          <w:rFonts w:ascii="Times New Roman" w:eastAsia="Times New Roman" w:hAnsi="Times New Roman" w:cs="Times New Roman"/>
          <w:sz w:val="26"/>
          <w:szCs w:val="26"/>
          <w:lang w:eastAsia="ru-RU"/>
        </w:rPr>
        <w:t>.1</w:t>
      </w:r>
      <w:proofErr w:type="gramStart"/>
      <w:r w:rsidRPr="006E35A1">
        <w:rPr>
          <w:rFonts w:ascii="Times New Roman" w:eastAsia="Times New Roman" w:hAnsi="Times New Roman" w:cs="Times New Roman"/>
          <w:sz w:val="26"/>
          <w:szCs w:val="26"/>
          <w:lang w:eastAsia="ru-RU"/>
        </w:rPr>
        <w:t xml:space="preserve"> П</w:t>
      </w:r>
      <w:proofErr w:type="gramEnd"/>
      <w:r w:rsidRPr="006E35A1">
        <w:rPr>
          <w:rFonts w:ascii="Times New Roman" w:eastAsia="Times New Roman" w:hAnsi="Times New Roman" w:cs="Times New Roman"/>
          <w:sz w:val="26"/>
          <w:szCs w:val="26"/>
          <w:lang w:eastAsia="ru-RU"/>
        </w:rPr>
        <w:t>ри приеме на работу работодатель вправе потребовать, а работник обязан предоставить следующие документы:</w:t>
      </w:r>
    </w:p>
    <w:p w:rsidR="00DF7B4D" w:rsidRDefault="00DF7B4D" w:rsidP="00DF7B4D">
      <w:pPr>
        <w:numPr>
          <w:ilvl w:val="0"/>
          <w:numId w:val="3"/>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паспорт или иной документ, удостоверяющий личность;</w:t>
      </w:r>
    </w:p>
    <w:p w:rsidR="00DF7B4D" w:rsidRDefault="00DF7B4D" w:rsidP="00DF7B4D">
      <w:pPr>
        <w:pStyle w:val="a5"/>
        <w:numPr>
          <w:ilvl w:val="0"/>
          <w:numId w:val="3"/>
        </w:numPr>
        <w:spacing w:after="0" w:line="240" w:lineRule="auto"/>
        <w:jc w:val="both"/>
        <w:rPr>
          <w:rFonts w:ascii="Times New Roman" w:eastAsia="Times New Roman" w:hAnsi="Times New Roman" w:cs="Times New Roman"/>
          <w:sz w:val="26"/>
          <w:szCs w:val="26"/>
          <w:lang w:eastAsia="ru-RU"/>
        </w:rPr>
      </w:pPr>
      <w:r w:rsidRPr="00F377BA">
        <w:rPr>
          <w:rFonts w:ascii="Times New Roman" w:eastAsia="Times New Roman" w:hAnsi="Times New Roman" w:cs="Times New Roman"/>
          <w:sz w:val="26"/>
          <w:szCs w:val="26"/>
          <w:lang w:eastAsia="ru-RU"/>
        </w:rPr>
        <w:t xml:space="preserve">трудовую книжку и (или) сведения о трудовой деятельности (статья 66.1 </w:t>
      </w:r>
      <w:r>
        <w:rPr>
          <w:rFonts w:ascii="Times New Roman" w:eastAsia="Times New Roman" w:hAnsi="Times New Roman" w:cs="Times New Roman"/>
          <w:sz w:val="26"/>
          <w:szCs w:val="26"/>
          <w:lang w:eastAsia="ru-RU"/>
        </w:rPr>
        <w:t>Трудового К</w:t>
      </w:r>
      <w:r w:rsidRPr="00F377BA">
        <w:rPr>
          <w:rFonts w:ascii="Times New Roman" w:eastAsia="Times New Roman" w:hAnsi="Times New Roman" w:cs="Times New Roman"/>
          <w:sz w:val="26"/>
          <w:szCs w:val="26"/>
          <w:lang w:eastAsia="ru-RU"/>
        </w:rPr>
        <w:t>одекса</w:t>
      </w:r>
      <w:r>
        <w:rPr>
          <w:rFonts w:ascii="Times New Roman" w:eastAsia="Times New Roman" w:hAnsi="Times New Roman" w:cs="Times New Roman"/>
          <w:sz w:val="26"/>
          <w:szCs w:val="26"/>
          <w:lang w:eastAsia="ru-RU"/>
        </w:rPr>
        <w:t xml:space="preserve"> РФ</w:t>
      </w:r>
      <w:r w:rsidRPr="00F377BA">
        <w:rPr>
          <w:rFonts w:ascii="Times New Roman" w:eastAsia="Times New Roman" w:hAnsi="Times New Roman" w:cs="Times New Roman"/>
          <w:sz w:val="26"/>
          <w:szCs w:val="26"/>
          <w:lang w:eastAsia="ru-RU"/>
        </w:rPr>
        <w:t>), за исключением случаев, если трудовой договор заключается впервые или работник поступает на рабо</w:t>
      </w:r>
      <w:r>
        <w:rPr>
          <w:rFonts w:ascii="Times New Roman" w:eastAsia="Times New Roman" w:hAnsi="Times New Roman" w:cs="Times New Roman"/>
          <w:sz w:val="26"/>
          <w:szCs w:val="26"/>
          <w:lang w:eastAsia="ru-RU"/>
        </w:rPr>
        <w:t>ту на условиях совместительства;</w:t>
      </w:r>
    </w:p>
    <w:p w:rsidR="00DF7B4D" w:rsidRPr="006E35A1" w:rsidRDefault="00DF7B4D" w:rsidP="00DF7B4D">
      <w:pPr>
        <w:pStyle w:val="a5"/>
        <w:numPr>
          <w:ilvl w:val="0"/>
          <w:numId w:val="3"/>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документ, подтверждающий регистрацию в системе индивидуального (персонифицированного) учета, в том числе в форме электронного документа;</w:t>
      </w:r>
    </w:p>
    <w:p w:rsidR="00DF7B4D" w:rsidRPr="006E35A1" w:rsidRDefault="00DF7B4D" w:rsidP="00DF7B4D">
      <w:pPr>
        <w:numPr>
          <w:ilvl w:val="0"/>
          <w:numId w:val="3"/>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документы воинского учета - для военнообязанных и лиц, подлежащих призыву на военную службу;</w:t>
      </w:r>
    </w:p>
    <w:p w:rsidR="00DF7B4D" w:rsidRPr="006E35A1" w:rsidRDefault="00DF7B4D" w:rsidP="00DF7B4D">
      <w:pPr>
        <w:numPr>
          <w:ilvl w:val="0"/>
          <w:numId w:val="3"/>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документ об образовании, о квалификации или наличии специальных знаний - при поступлении на должность, требующую специальных знаний или специальной подготовки. Таковыми должностями признаются: старший воспитатель, воспитатель, музыкальный руководитель, повар;</w:t>
      </w:r>
    </w:p>
    <w:p w:rsidR="00DF7B4D" w:rsidRPr="006E35A1" w:rsidRDefault="00DF7B4D" w:rsidP="00DF7B4D">
      <w:pPr>
        <w:numPr>
          <w:ilvl w:val="0"/>
          <w:numId w:val="3"/>
        </w:numPr>
        <w:spacing w:after="0" w:line="240" w:lineRule="auto"/>
        <w:jc w:val="both"/>
        <w:rPr>
          <w:rFonts w:ascii="Times New Roman" w:eastAsia="Times New Roman" w:hAnsi="Times New Roman" w:cs="Times New Roman"/>
          <w:sz w:val="26"/>
          <w:szCs w:val="26"/>
          <w:lang w:eastAsia="ru-RU"/>
        </w:rPr>
      </w:pPr>
      <w:proofErr w:type="gramStart"/>
      <w:r w:rsidRPr="006E35A1">
        <w:rPr>
          <w:rFonts w:ascii="Times New Roman" w:eastAsia="Times New Roman" w:hAnsi="Times New Roman" w:cs="Times New Roman"/>
          <w:sz w:val="26"/>
          <w:szCs w:val="26"/>
          <w:lang w:eastAsia="ru-RU"/>
        </w:rPr>
        <w:t>медицинское заключение (справка) об отсутствии противопоказаний по состоянию здоровья для работы в дошкольном образовательном учреждении;</w:t>
      </w:r>
      <w:proofErr w:type="gramEnd"/>
    </w:p>
    <w:p w:rsidR="00DF7B4D" w:rsidRPr="006E35A1" w:rsidRDefault="00DF7B4D" w:rsidP="00DF7B4D">
      <w:pPr>
        <w:numPr>
          <w:ilvl w:val="0"/>
          <w:numId w:val="3"/>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форме, которые устанавливают федеральным органом исполнительной власти, осуществляемой функции по выработке и реализации государственной политики и нормативно-правовому регулированию в сфере внутренних дел.</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Pr="006E35A1">
        <w:rPr>
          <w:rFonts w:ascii="Times New Roman" w:eastAsia="Times New Roman" w:hAnsi="Times New Roman" w:cs="Times New Roman"/>
          <w:sz w:val="26"/>
          <w:szCs w:val="26"/>
          <w:lang w:eastAsia="ru-RU"/>
        </w:rPr>
        <w:t xml:space="preserve">.2.  Работодатель обязан вести трудовые книжки на каждого работника,   </w:t>
      </w:r>
    </w:p>
    <w:p w:rsidR="00DF7B4D" w:rsidRDefault="00DF7B4D" w:rsidP="00DF7B4D">
      <w:pPr>
        <w:spacing w:after="0" w:line="240" w:lineRule="auto"/>
        <w:jc w:val="both"/>
        <w:rPr>
          <w:rFonts w:ascii="Times New Roman" w:eastAsia="Times New Roman" w:hAnsi="Times New Roman" w:cs="Times New Roman"/>
          <w:sz w:val="26"/>
          <w:szCs w:val="26"/>
          <w:lang w:eastAsia="ru-RU"/>
        </w:rPr>
      </w:pPr>
      <w:proofErr w:type="gramStart"/>
      <w:r w:rsidRPr="006E35A1">
        <w:rPr>
          <w:rFonts w:ascii="Times New Roman" w:eastAsia="Times New Roman" w:hAnsi="Times New Roman" w:cs="Times New Roman"/>
          <w:sz w:val="26"/>
          <w:szCs w:val="26"/>
          <w:lang w:eastAsia="ru-RU"/>
        </w:rPr>
        <w:t>проработавшего у него свыше пяти дней, в случае, если работа является для работника основной.</w:t>
      </w:r>
      <w:proofErr w:type="gramEnd"/>
      <w:r w:rsidRPr="006E35A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При заключении трудового договора впервые работодателем оформляется трудовая книжка (за исключением случаев, если в соответствии с Трудовым Кодексом РФ, иным федеральным законом трудовая книжка на работника не оформляется). В случае если на лицо, поступающее на работу впервые, не был открыт индивидуальный лицевой счет, работодателем представляются в соответствующий территориальный орган Пенсионного фонда Российской Федерации сведения, необходимые для регистрации указанного лица в системе индивидуального (персонифицированного) учета. </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5.3. </w:t>
      </w:r>
      <w:proofErr w:type="gramStart"/>
      <w:r>
        <w:rPr>
          <w:rFonts w:ascii="Times New Roman" w:eastAsia="Times New Roman" w:hAnsi="Times New Roman" w:cs="Times New Roman"/>
          <w:sz w:val="26"/>
          <w:szCs w:val="26"/>
          <w:lang w:eastAsia="ru-RU"/>
        </w:rPr>
        <w:t>В случае отсутствия у лица, поступившего на работу, трудовой книжки в связи с ее утратой, повреждением или по иной причине работодатель обязан по письменному заявлению этого лица (с указанием причины отсутствия трудовой книжки) оформить новую трудовую книжку (за исключением случаев, если в соответствии с Трудовым Кодексом РФ, иным федеральным законом трудовая книжка на работника не ведется).</w:t>
      </w:r>
      <w:proofErr w:type="gramEnd"/>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5.4.</w:t>
      </w:r>
      <w:r w:rsidRPr="006E35A1">
        <w:rPr>
          <w:rFonts w:ascii="Times New Roman" w:eastAsia="Times New Roman" w:hAnsi="Times New Roman" w:cs="Times New Roman"/>
          <w:sz w:val="26"/>
          <w:szCs w:val="26"/>
          <w:lang w:eastAsia="ru-RU"/>
        </w:rPr>
        <w:t xml:space="preserve"> При приеме на работу по совместительству работодатель вправе требовать, а работник обязан предъявить работодателю паспорт или иной документ, удостоверяющий личность. При приеме на работу по совместительству на должности, требующие специальных знаний, работодатель имеет право потребовать от работника предъявления диплома или иного документа об образовании или профессиональной подготовке либо их надлежаще заверенных копий.</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5.5</w:t>
      </w:r>
      <w:r w:rsidRPr="006E35A1">
        <w:rPr>
          <w:rFonts w:ascii="Times New Roman" w:eastAsia="Times New Roman" w:hAnsi="Times New Roman" w:cs="Times New Roman"/>
          <w:sz w:val="26"/>
          <w:szCs w:val="26"/>
          <w:lang w:eastAsia="ru-RU"/>
        </w:rPr>
        <w:t>. При приеме на работу работодатель обязан заключить с работником трудовой договор:</w:t>
      </w:r>
    </w:p>
    <w:p w:rsidR="00DF7B4D" w:rsidRPr="006E35A1" w:rsidRDefault="00DF7B4D" w:rsidP="00DF7B4D">
      <w:pPr>
        <w:numPr>
          <w:ilvl w:val="0"/>
          <w:numId w:val="6"/>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w:t>
      </w:r>
      <w:r w:rsidRPr="006E35A1">
        <w:rPr>
          <w:rFonts w:ascii="Times New Roman" w:eastAsia="Times New Roman" w:hAnsi="Times New Roman" w:cs="Times New Roman"/>
          <w:sz w:val="26"/>
          <w:szCs w:val="26"/>
          <w:lang w:eastAsia="ru-RU"/>
        </w:rPr>
        <w:lastRenderedPageBreak/>
        <w:t>подтверждаться подписью работника на экземпляре трудового договора, хранящемся у работодателя.</w:t>
      </w:r>
    </w:p>
    <w:p w:rsidR="00DF7B4D" w:rsidRPr="006E35A1" w:rsidRDefault="00DF7B4D" w:rsidP="00DF7B4D">
      <w:pPr>
        <w:numPr>
          <w:ilvl w:val="0"/>
          <w:numId w:val="6"/>
        </w:numPr>
        <w:spacing w:after="0" w:line="240" w:lineRule="auto"/>
        <w:jc w:val="both"/>
        <w:rPr>
          <w:rFonts w:ascii="Times New Roman" w:eastAsia="Times New Roman" w:hAnsi="Times New Roman" w:cs="Times New Roman"/>
          <w:sz w:val="26"/>
          <w:szCs w:val="26"/>
          <w:lang w:eastAsia="ru-RU"/>
        </w:rPr>
      </w:pPr>
      <w:proofErr w:type="gramStart"/>
      <w:r w:rsidRPr="006E35A1">
        <w:rPr>
          <w:rFonts w:ascii="Times New Roman" w:eastAsia="Times New Roman" w:hAnsi="Times New Roman" w:cs="Times New Roman"/>
          <w:sz w:val="26"/>
          <w:szCs w:val="26"/>
          <w:lang w:eastAsia="ru-RU"/>
        </w:rPr>
        <w:t>т</w:t>
      </w:r>
      <w:proofErr w:type="gramEnd"/>
      <w:r w:rsidRPr="006E35A1">
        <w:rPr>
          <w:rFonts w:ascii="Times New Roman" w:eastAsia="Times New Roman" w:hAnsi="Times New Roman" w:cs="Times New Roman"/>
          <w:sz w:val="26"/>
          <w:szCs w:val="26"/>
          <w:lang w:eastAsia="ru-RU"/>
        </w:rPr>
        <w:t>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5.6</w:t>
      </w:r>
      <w:r w:rsidRPr="006E35A1">
        <w:rPr>
          <w:rFonts w:ascii="Times New Roman" w:eastAsia="Times New Roman" w:hAnsi="Times New Roman" w:cs="Times New Roman"/>
          <w:sz w:val="26"/>
          <w:szCs w:val="26"/>
          <w:lang w:eastAsia="ru-RU"/>
        </w:rPr>
        <w:t>. Прием на работу оформляется приказом (распоряжением) работодателя, изданным на основании заключенного трудового договора. Содержание приказа (распоряжения) работодателя должно соответствовать условиям заключенного трудового договора. 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5.7</w:t>
      </w:r>
      <w:r w:rsidRPr="006E35A1">
        <w:rPr>
          <w:rFonts w:ascii="Times New Roman" w:eastAsia="Times New Roman" w:hAnsi="Times New Roman" w:cs="Times New Roman"/>
          <w:sz w:val="26"/>
          <w:szCs w:val="26"/>
          <w:lang w:eastAsia="ru-RU"/>
        </w:rPr>
        <w:t>. При приеме на работу (до подписания трудового договора) работодатель обязан ознакомить работника под подпись с  коллективным договором, правилами внутреннего трудового распорядка, иными локальными нормативными актами, непосредственно связанными с трудовой деятельностью работника.</w:t>
      </w:r>
    </w:p>
    <w:p w:rsidR="00DF7B4D" w:rsidRPr="006E35A1" w:rsidRDefault="00DF7B4D" w:rsidP="00DF7B4D">
      <w:pPr>
        <w:spacing w:after="0" w:line="240" w:lineRule="auto"/>
        <w:jc w:val="both"/>
        <w:rPr>
          <w:rFonts w:ascii="Times New Roman" w:eastAsia="Times New Roman" w:hAnsi="Times New Roman" w:cs="Times New Roman"/>
          <w:b/>
          <w:sz w:val="26"/>
          <w:szCs w:val="26"/>
          <w:lang w:eastAsia="ru-RU"/>
        </w:rPr>
      </w:pPr>
    </w:p>
    <w:p w:rsidR="00DF7B4D" w:rsidRPr="006E35A1" w:rsidRDefault="00DF7B4D" w:rsidP="00DF7B4D">
      <w:pPr>
        <w:spacing w:after="0" w:line="240" w:lineRule="auto"/>
        <w:jc w:val="both"/>
        <w:rPr>
          <w:rFonts w:ascii="Times New Roman" w:eastAsia="Times New Roman" w:hAnsi="Times New Roman" w:cs="Times New Roman"/>
          <w:sz w:val="26"/>
          <w:szCs w:val="26"/>
          <w:u w:val="single"/>
          <w:lang w:eastAsia="ru-RU"/>
        </w:rPr>
      </w:pPr>
      <w:r w:rsidRPr="006E35A1">
        <w:rPr>
          <w:rFonts w:ascii="Times New Roman" w:eastAsia="Times New Roman" w:hAnsi="Times New Roman" w:cs="Times New Roman"/>
          <w:sz w:val="26"/>
          <w:szCs w:val="26"/>
          <w:u w:val="single"/>
          <w:lang w:eastAsia="ru-RU"/>
        </w:rPr>
        <w:t>Отстранение от работы.</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5.8</w:t>
      </w:r>
      <w:r w:rsidRPr="006E35A1">
        <w:rPr>
          <w:rFonts w:ascii="Times New Roman" w:eastAsia="Times New Roman" w:hAnsi="Times New Roman" w:cs="Times New Roman"/>
          <w:sz w:val="26"/>
          <w:szCs w:val="26"/>
          <w:lang w:eastAsia="ru-RU"/>
        </w:rPr>
        <w:t>. Работодатель не допускает к работе работника:</w:t>
      </w:r>
    </w:p>
    <w:p w:rsidR="00DF7B4D" w:rsidRPr="006E35A1" w:rsidRDefault="00DF7B4D" w:rsidP="00DF7B4D">
      <w:pPr>
        <w:numPr>
          <w:ilvl w:val="0"/>
          <w:numId w:val="7"/>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появившегося на работе в состоянии алкогольного, наркотического или иного токсического опьянения;</w:t>
      </w:r>
    </w:p>
    <w:p w:rsidR="00DF7B4D" w:rsidRPr="006E35A1" w:rsidRDefault="00DF7B4D" w:rsidP="00DF7B4D">
      <w:pPr>
        <w:numPr>
          <w:ilvl w:val="0"/>
          <w:numId w:val="7"/>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не прошедшего в установленном порядке обучение и проверку знаний и навыков в области охраны труда;</w:t>
      </w:r>
    </w:p>
    <w:p w:rsidR="00DF7B4D" w:rsidRPr="006E35A1" w:rsidRDefault="00DF7B4D" w:rsidP="00DF7B4D">
      <w:pPr>
        <w:numPr>
          <w:ilvl w:val="0"/>
          <w:numId w:val="7"/>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DF7B4D" w:rsidRPr="006E35A1" w:rsidRDefault="00DF7B4D" w:rsidP="00DF7B4D">
      <w:pPr>
        <w:numPr>
          <w:ilvl w:val="0"/>
          <w:numId w:val="7"/>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DF7B4D" w:rsidRPr="006E35A1" w:rsidRDefault="00DF7B4D" w:rsidP="00DF7B4D">
      <w:pPr>
        <w:numPr>
          <w:ilvl w:val="0"/>
          <w:numId w:val="7"/>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DF7B4D" w:rsidRPr="006E35A1" w:rsidRDefault="00DF7B4D" w:rsidP="00DF7B4D">
      <w:pPr>
        <w:numPr>
          <w:ilvl w:val="0"/>
          <w:numId w:val="7"/>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в других случаях, предусмотренных федеральными законами и иными нормативными правовыми актами Российской Федерации;</w:t>
      </w:r>
    </w:p>
    <w:p w:rsidR="00DF7B4D" w:rsidRPr="006E35A1" w:rsidRDefault="00DF7B4D" w:rsidP="00DF7B4D">
      <w:pPr>
        <w:numPr>
          <w:ilvl w:val="0"/>
          <w:numId w:val="7"/>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совершением работником, выполняющим воспитательные функции, аморального поступка, несовместимого с продолжением данной работы.</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5.9</w:t>
      </w:r>
      <w:r w:rsidRPr="006E35A1">
        <w:rPr>
          <w:rFonts w:ascii="Times New Roman" w:eastAsia="Times New Roman" w:hAnsi="Times New Roman" w:cs="Times New Roman"/>
          <w:sz w:val="26"/>
          <w:szCs w:val="26"/>
          <w:lang w:eastAsia="ru-RU"/>
        </w:rPr>
        <w:t>. 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5.10</w:t>
      </w:r>
      <w:r w:rsidRPr="006E35A1">
        <w:rPr>
          <w:rFonts w:ascii="Times New Roman" w:eastAsia="Times New Roman" w:hAnsi="Times New Roman" w:cs="Times New Roman"/>
          <w:sz w:val="26"/>
          <w:szCs w:val="26"/>
          <w:lang w:eastAsia="ru-RU"/>
        </w:rPr>
        <w:t xml:space="preserve">. 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РФ или иными федеральными законами. В случаях отстранения от работы работника, который не прошел обучение и проверку </w:t>
      </w:r>
      <w:r w:rsidRPr="006E35A1">
        <w:rPr>
          <w:rFonts w:ascii="Times New Roman" w:eastAsia="Times New Roman" w:hAnsi="Times New Roman" w:cs="Times New Roman"/>
          <w:sz w:val="26"/>
          <w:szCs w:val="26"/>
          <w:lang w:eastAsia="ru-RU"/>
        </w:rPr>
        <w:lastRenderedPageBreak/>
        <w:t>знаний и навыков в области охраны труда либо обязательный предварительный или периодический медицинский осмотр (обследование) не по своей вине, ему производится оплата за все время отстранения от работы как за простой.</w:t>
      </w:r>
    </w:p>
    <w:p w:rsidR="00DF7B4D" w:rsidRPr="006E35A1" w:rsidRDefault="00DF7B4D" w:rsidP="00DF7B4D">
      <w:pPr>
        <w:spacing w:after="0" w:line="240" w:lineRule="auto"/>
        <w:jc w:val="both"/>
        <w:rPr>
          <w:rFonts w:ascii="Times New Roman" w:eastAsia="Times New Roman" w:hAnsi="Times New Roman" w:cs="Times New Roman"/>
          <w:sz w:val="26"/>
          <w:szCs w:val="26"/>
          <w:u w:val="single"/>
          <w:lang w:eastAsia="ru-RU"/>
        </w:rPr>
      </w:pPr>
    </w:p>
    <w:p w:rsidR="00DF7B4D" w:rsidRPr="006E35A1" w:rsidRDefault="00DF7B4D" w:rsidP="00DF7B4D">
      <w:pPr>
        <w:spacing w:after="0" w:line="240" w:lineRule="auto"/>
        <w:jc w:val="both"/>
        <w:rPr>
          <w:rFonts w:ascii="Times New Roman" w:eastAsia="Times New Roman" w:hAnsi="Times New Roman" w:cs="Times New Roman"/>
          <w:sz w:val="26"/>
          <w:szCs w:val="26"/>
          <w:u w:val="single"/>
          <w:lang w:eastAsia="ru-RU"/>
        </w:rPr>
      </w:pPr>
      <w:r w:rsidRPr="006E35A1">
        <w:rPr>
          <w:rFonts w:ascii="Times New Roman" w:eastAsia="Times New Roman" w:hAnsi="Times New Roman" w:cs="Times New Roman"/>
          <w:sz w:val="26"/>
          <w:szCs w:val="26"/>
          <w:u w:val="single"/>
          <w:lang w:eastAsia="ru-RU"/>
        </w:rPr>
        <w:t>Порядок увольнения.</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5.11</w:t>
      </w:r>
      <w:r w:rsidRPr="006E35A1">
        <w:rPr>
          <w:rFonts w:ascii="Times New Roman" w:eastAsia="Times New Roman" w:hAnsi="Times New Roman" w:cs="Times New Roman"/>
          <w:sz w:val="26"/>
          <w:szCs w:val="26"/>
          <w:lang w:eastAsia="ru-RU"/>
        </w:rPr>
        <w:t>. Трудовой договор между работником и работодателем может быть расторгнут только по основаниям, предусмотренным Трудовым кодексом РФ.</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5.12</w:t>
      </w:r>
      <w:r w:rsidRPr="006E35A1">
        <w:rPr>
          <w:rFonts w:ascii="Times New Roman" w:eastAsia="Times New Roman" w:hAnsi="Times New Roman" w:cs="Times New Roman"/>
          <w:sz w:val="26"/>
          <w:szCs w:val="26"/>
          <w:lang w:eastAsia="ru-RU"/>
        </w:rPr>
        <w:t>. Прекращение трудового договора оформляется приказом (распоряжением) работодателя.</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5.13</w:t>
      </w:r>
      <w:r w:rsidRPr="006E35A1">
        <w:rPr>
          <w:rFonts w:ascii="Times New Roman" w:eastAsia="Times New Roman" w:hAnsi="Times New Roman" w:cs="Times New Roman"/>
          <w:sz w:val="26"/>
          <w:szCs w:val="26"/>
          <w:lang w:eastAsia="ru-RU"/>
        </w:rPr>
        <w:t>. С приказом (распоряжением) работодателя о прекращении трудового договора работник должен быть ознакомлен под подпись. По требованию работника работодатель обязан выдать ему надлежащим образом заверенную копию указанного приказа (распоряжения). В случае, когда приказ (распоряжение) о прекращении трудового договора невозможно довести до сведения работника или работник отказывается ознакомиться с ним под роспись, на приказе (распоряжении) производится соответствующая запись.</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5.14</w:t>
      </w:r>
      <w:r w:rsidRPr="006E35A1">
        <w:rPr>
          <w:rFonts w:ascii="Times New Roman" w:eastAsia="Times New Roman" w:hAnsi="Times New Roman" w:cs="Times New Roman"/>
          <w:sz w:val="26"/>
          <w:szCs w:val="26"/>
          <w:lang w:eastAsia="ru-RU"/>
        </w:rPr>
        <w:t>.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DF7B4D"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5.15</w:t>
      </w:r>
      <w:r w:rsidRPr="006E35A1">
        <w:rPr>
          <w:rFonts w:ascii="Times New Roman" w:eastAsia="Times New Roman" w:hAnsi="Times New Roman" w:cs="Times New Roman"/>
          <w:sz w:val="26"/>
          <w:szCs w:val="26"/>
          <w:lang w:eastAsia="ru-RU"/>
        </w:rPr>
        <w:t xml:space="preserve">. В день прекращения трудового договора работодатель обязан выдать работнику трудовую книжку </w:t>
      </w:r>
      <w:r>
        <w:rPr>
          <w:rFonts w:ascii="Times New Roman" w:eastAsia="Times New Roman" w:hAnsi="Times New Roman" w:cs="Times New Roman"/>
          <w:sz w:val="26"/>
          <w:szCs w:val="26"/>
          <w:lang w:eastAsia="ru-RU"/>
        </w:rPr>
        <w:t>или предоставить сведения о трудовой деятельности (статья 66.1 Трудового Кодекса РФ) у данного работодателя и произвести с ним расчет в соответствии со статьей 140 Трудового Кодекса РФ.</w:t>
      </w:r>
      <w:r w:rsidRPr="006E35A1">
        <w:rPr>
          <w:rFonts w:ascii="Times New Roman" w:eastAsia="Times New Roman" w:hAnsi="Times New Roman" w:cs="Times New Roman"/>
          <w:sz w:val="26"/>
          <w:szCs w:val="26"/>
          <w:lang w:eastAsia="ru-RU"/>
        </w:rPr>
        <w:t xml:space="preserve">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DF7B4D"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Запись в трудовую книжку и внесение информации в сведения о трудовой деятельности (статья 66.1 Трудового Кодекса РФ) об основании и о причине прекращения трудового договора должны производиться в точном соответствии с формулировкой Трудового Кодекса РФ или иного федерального закона и </w:t>
      </w:r>
      <w:proofErr w:type="gramStart"/>
      <w:r>
        <w:rPr>
          <w:rFonts w:ascii="Times New Roman" w:eastAsia="Times New Roman" w:hAnsi="Times New Roman" w:cs="Times New Roman"/>
          <w:sz w:val="26"/>
          <w:szCs w:val="26"/>
          <w:lang w:eastAsia="ru-RU"/>
        </w:rPr>
        <w:t>с</w:t>
      </w:r>
      <w:proofErr w:type="gramEnd"/>
      <w:r>
        <w:rPr>
          <w:rFonts w:ascii="Times New Roman" w:eastAsia="Times New Roman" w:hAnsi="Times New Roman" w:cs="Times New Roman"/>
          <w:sz w:val="26"/>
          <w:szCs w:val="26"/>
          <w:lang w:eastAsia="ru-RU"/>
        </w:rPr>
        <w:t xml:space="preserve"> ссылкой на соответствующие статью, часть статьи, пункт статьи Трудового Кодекса или иного федерального закона.</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5.16</w:t>
      </w:r>
      <w:r w:rsidRPr="006E35A1">
        <w:rPr>
          <w:rFonts w:ascii="Times New Roman" w:eastAsia="Times New Roman" w:hAnsi="Times New Roman" w:cs="Times New Roman"/>
          <w:sz w:val="26"/>
          <w:szCs w:val="26"/>
          <w:lang w:eastAsia="ru-RU"/>
        </w:rPr>
        <w:t>. В случае</w:t>
      </w:r>
      <w:proofErr w:type="gramStart"/>
      <w:r>
        <w:rPr>
          <w:rFonts w:ascii="Times New Roman" w:eastAsia="Times New Roman" w:hAnsi="Times New Roman" w:cs="Times New Roman"/>
          <w:sz w:val="26"/>
          <w:szCs w:val="26"/>
          <w:lang w:eastAsia="ru-RU"/>
        </w:rPr>
        <w:t>,</w:t>
      </w:r>
      <w:proofErr w:type="gramEnd"/>
      <w:r w:rsidRPr="006E35A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если </w:t>
      </w:r>
      <w:r w:rsidRPr="006E35A1">
        <w:rPr>
          <w:rFonts w:ascii="Times New Roman" w:eastAsia="Times New Roman" w:hAnsi="Times New Roman" w:cs="Times New Roman"/>
          <w:sz w:val="26"/>
          <w:szCs w:val="26"/>
          <w:lang w:eastAsia="ru-RU"/>
        </w:rPr>
        <w:t xml:space="preserve"> в день прекращения трудового договора выдать </w:t>
      </w:r>
      <w:r>
        <w:rPr>
          <w:rFonts w:ascii="Times New Roman" w:eastAsia="Times New Roman" w:hAnsi="Times New Roman" w:cs="Times New Roman"/>
          <w:sz w:val="26"/>
          <w:szCs w:val="26"/>
          <w:lang w:eastAsia="ru-RU"/>
        </w:rPr>
        <w:t xml:space="preserve">работнику трудовую книжку или предоставить сведения о трудовой деятельности у данного работодателя невозможно в связи с </w:t>
      </w:r>
      <w:r w:rsidRPr="006E35A1">
        <w:rPr>
          <w:rFonts w:ascii="Times New Roman" w:eastAsia="Times New Roman" w:hAnsi="Times New Roman" w:cs="Times New Roman"/>
          <w:sz w:val="26"/>
          <w:szCs w:val="26"/>
          <w:lang w:eastAsia="ru-RU"/>
        </w:rPr>
        <w:t xml:space="preserve"> отсутствием </w:t>
      </w:r>
      <w:r>
        <w:rPr>
          <w:rFonts w:ascii="Times New Roman" w:eastAsia="Times New Roman" w:hAnsi="Times New Roman" w:cs="Times New Roman"/>
          <w:sz w:val="26"/>
          <w:szCs w:val="26"/>
          <w:lang w:eastAsia="ru-RU"/>
        </w:rPr>
        <w:t xml:space="preserve">работника либо его отказом от их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или направить работнику по почте заказным письмом с уведомлением сведения о трудовой деятельности за период работы у данного работодателя на бумажном носителе, заверенные надлежащим образом. Со дня направления указанных уведомления или письма работодатель освобождается от ответственности за задержку выдачи трудовой книжки или предоставления сведений о трудовой деятельности у данного работодателя. </w:t>
      </w:r>
      <w:proofErr w:type="gramStart"/>
      <w:r>
        <w:rPr>
          <w:rFonts w:ascii="Times New Roman" w:eastAsia="Times New Roman" w:hAnsi="Times New Roman" w:cs="Times New Roman"/>
          <w:sz w:val="26"/>
          <w:szCs w:val="26"/>
          <w:lang w:eastAsia="ru-RU"/>
        </w:rPr>
        <w:t xml:space="preserve">Работодатель также не несет ответственности за задержку выдачи трудовой книжки или за задержку предоставления сведений о трудовой деятельности у данного работодателя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w:t>
      </w:r>
      <w:r>
        <w:rPr>
          <w:rFonts w:ascii="Times New Roman" w:eastAsia="Times New Roman" w:hAnsi="Times New Roman" w:cs="Times New Roman"/>
          <w:sz w:val="26"/>
          <w:szCs w:val="26"/>
          <w:lang w:eastAsia="ru-RU"/>
        </w:rPr>
        <w:lastRenderedPageBreak/>
        <w:t>или пунктом 4 части первой статьи 83 Трудового Кодекса РФ, и при увольнении</w:t>
      </w:r>
      <w:proofErr w:type="gramEnd"/>
      <w:r>
        <w:rPr>
          <w:rFonts w:ascii="Times New Roman" w:eastAsia="Times New Roman" w:hAnsi="Times New Roman" w:cs="Times New Roman"/>
          <w:sz w:val="26"/>
          <w:szCs w:val="26"/>
          <w:lang w:eastAsia="ru-RU"/>
        </w:rPr>
        <w:t xml:space="preserve"> женщины, срок действия трудового договора с которой был продлен до окончания беременности или до окончания отпуска по беременности и родам в соответствии с частью второй статьи 261 Трудового Кодекса РФ. </w:t>
      </w:r>
      <w:proofErr w:type="gramStart"/>
      <w:r>
        <w:rPr>
          <w:rFonts w:ascii="Times New Roman" w:eastAsia="Times New Roman" w:hAnsi="Times New Roman" w:cs="Times New Roman"/>
          <w:sz w:val="26"/>
          <w:szCs w:val="26"/>
          <w:lang w:eastAsia="ru-RU"/>
        </w:rPr>
        <w:t>По письменному обращению работника, не получившего трудовой книжки после увольнения, работодатель обязан выдать ее не позднее трех рабочих дней со дня обращения работника, а в случае, если в соответствии с Трудовым Кодексом РФ, иным законом на работника не ведется трудовая книжка по обращению (в письменной форме или направленному в порядке, установленном работодателем, по адресу электронной почты работодателя), не получившего сведений</w:t>
      </w:r>
      <w:proofErr w:type="gramEnd"/>
      <w:r>
        <w:rPr>
          <w:rFonts w:ascii="Times New Roman" w:eastAsia="Times New Roman" w:hAnsi="Times New Roman" w:cs="Times New Roman"/>
          <w:sz w:val="26"/>
          <w:szCs w:val="26"/>
          <w:lang w:eastAsia="ru-RU"/>
        </w:rPr>
        <w:t xml:space="preserve"> о трудовой деятельности у данного работодателя после увольнения, работодатель обязан выдать их не позднее трех рабочих дней со дня обращения работника способом, указанным в его обращении (на бумажном носителе, заверенные надлежащим образом, или в форме электронного документа, подписанного усиленной квалифицированной электронной подписью </w:t>
      </w:r>
      <w:proofErr w:type="gramStart"/>
      <w:r>
        <w:rPr>
          <w:rFonts w:ascii="Times New Roman" w:eastAsia="Times New Roman" w:hAnsi="Times New Roman" w:cs="Times New Roman"/>
          <w:sz w:val="26"/>
          <w:szCs w:val="26"/>
          <w:lang w:eastAsia="ru-RU"/>
        </w:rPr>
        <w:t xml:space="preserve">( </w:t>
      </w:r>
      <w:proofErr w:type="gramEnd"/>
      <w:r>
        <w:rPr>
          <w:rFonts w:ascii="Times New Roman" w:eastAsia="Times New Roman" w:hAnsi="Times New Roman" w:cs="Times New Roman"/>
          <w:sz w:val="26"/>
          <w:szCs w:val="26"/>
          <w:lang w:eastAsia="ru-RU"/>
        </w:rPr>
        <w:t>при ее наличии у работодателя).</w:t>
      </w:r>
    </w:p>
    <w:p w:rsidR="00DF7B4D" w:rsidRPr="006E35A1" w:rsidRDefault="00DF7B4D" w:rsidP="00DF7B4D">
      <w:pPr>
        <w:spacing w:after="0" w:line="240" w:lineRule="auto"/>
        <w:rPr>
          <w:rFonts w:ascii="Times New Roman" w:eastAsia="Times New Roman" w:hAnsi="Times New Roman" w:cs="Times New Roman"/>
          <w:sz w:val="26"/>
          <w:szCs w:val="26"/>
          <w:lang w:eastAsia="ru-RU"/>
        </w:rPr>
      </w:pPr>
    </w:p>
    <w:p w:rsidR="00DF7B4D" w:rsidRPr="006E35A1" w:rsidRDefault="00DF7B4D" w:rsidP="00DF7B4D">
      <w:pPr>
        <w:spacing w:after="0" w:line="240" w:lineRule="auto"/>
        <w:jc w:val="center"/>
        <w:rPr>
          <w:rFonts w:ascii="Times New Roman" w:eastAsia="Times New Roman" w:hAnsi="Times New Roman" w:cs="Times New Roman"/>
          <w:b/>
          <w:sz w:val="26"/>
          <w:szCs w:val="26"/>
          <w:lang w:eastAsia="ru-RU"/>
        </w:rPr>
      </w:pPr>
      <w:r w:rsidRPr="006E35A1">
        <w:rPr>
          <w:rFonts w:ascii="Times New Roman" w:eastAsia="Times New Roman" w:hAnsi="Times New Roman" w:cs="Times New Roman"/>
          <w:b/>
          <w:sz w:val="26"/>
          <w:szCs w:val="26"/>
          <w:lang w:eastAsia="ru-RU"/>
        </w:rPr>
        <w:t>Глава</w:t>
      </w:r>
      <w:r>
        <w:rPr>
          <w:rFonts w:ascii="Times New Roman" w:eastAsia="Times New Roman" w:hAnsi="Times New Roman" w:cs="Times New Roman"/>
          <w:b/>
          <w:sz w:val="26"/>
          <w:szCs w:val="26"/>
          <w:lang w:eastAsia="ru-RU"/>
        </w:rPr>
        <w:t xml:space="preserve"> 6</w:t>
      </w:r>
      <w:r w:rsidRPr="006E35A1">
        <w:rPr>
          <w:rFonts w:ascii="Times New Roman" w:eastAsia="Times New Roman" w:hAnsi="Times New Roman" w:cs="Times New Roman"/>
          <w:b/>
          <w:sz w:val="26"/>
          <w:szCs w:val="26"/>
          <w:lang w:eastAsia="ru-RU"/>
        </w:rPr>
        <w:t>. Рабочее время и время отдыха.</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Pr="006E35A1">
        <w:rPr>
          <w:rFonts w:ascii="Times New Roman" w:eastAsia="Times New Roman" w:hAnsi="Times New Roman" w:cs="Times New Roman"/>
          <w:sz w:val="26"/>
          <w:szCs w:val="26"/>
          <w:lang w:eastAsia="ru-RU"/>
        </w:rPr>
        <w:t>.1. В учреждении устанавливается 5-дневная рабочая неделя с двумя выходными днями – суббота, воскресенье. Учреждение работает в 10,5 часовом режиме: с 07</w:t>
      </w:r>
      <w:r w:rsidRPr="006E35A1">
        <w:rPr>
          <w:rFonts w:ascii="Times New Roman" w:eastAsia="Times New Roman" w:hAnsi="Times New Roman" w:cs="Times New Roman"/>
          <w:sz w:val="26"/>
          <w:szCs w:val="26"/>
          <w:u w:val="single"/>
          <w:vertAlign w:val="superscript"/>
          <w:lang w:eastAsia="ru-RU"/>
        </w:rPr>
        <w:t xml:space="preserve">30 </w:t>
      </w:r>
      <w:r w:rsidRPr="006E35A1">
        <w:rPr>
          <w:rFonts w:ascii="Times New Roman" w:eastAsia="Times New Roman" w:hAnsi="Times New Roman" w:cs="Times New Roman"/>
          <w:sz w:val="26"/>
          <w:szCs w:val="26"/>
          <w:vertAlign w:val="superscript"/>
          <w:lang w:eastAsia="ru-RU"/>
        </w:rPr>
        <w:t xml:space="preserve"> </w:t>
      </w:r>
      <w:r w:rsidRPr="006E35A1">
        <w:rPr>
          <w:rFonts w:ascii="Times New Roman" w:eastAsia="Times New Roman" w:hAnsi="Times New Roman" w:cs="Times New Roman"/>
          <w:sz w:val="26"/>
          <w:szCs w:val="26"/>
          <w:lang w:eastAsia="ru-RU"/>
        </w:rPr>
        <w:t>ч. до 18</w:t>
      </w:r>
      <w:r w:rsidRPr="006E35A1">
        <w:rPr>
          <w:rFonts w:ascii="Times New Roman" w:eastAsia="Times New Roman" w:hAnsi="Times New Roman" w:cs="Times New Roman"/>
          <w:sz w:val="26"/>
          <w:szCs w:val="26"/>
          <w:u w:val="single"/>
          <w:vertAlign w:val="superscript"/>
          <w:lang w:eastAsia="ru-RU"/>
        </w:rPr>
        <w:t xml:space="preserve">00 </w:t>
      </w:r>
      <w:r w:rsidRPr="006E35A1">
        <w:rPr>
          <w:rFonts w:ascii="Times New Roman" w:eastAsia="Times New Roman" w:hAnsi="Times New Roman" w:cs="Times New Roman"/>
          <w:sz w:val="26"/>
          <w:szCs w:val="26"/>
          <w:lang w:eastAsia="ru-RU"/>
        </w:rPr>
        <w:t xml:space="preserve">ч. </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Pr="006E35A1">
        <w:rPr>
          <w:rFonts w:ascii="Times New Roman" w:eastAsia="Times New Roman" w:hAnsi="Times New Roman" w:cs="Times New Roman"/>
          <w:sz w:val="26"/>
          <w:szCs w:val="26"/>
          <w:lang w:eastAsia="ru-RU"/>
        </w:rPr>
        <w:t>.2. Продолжительность рабочего дня (смены) для воспитателей определяется из расчёта 36 часов в неделю. Воспитатели работают сменным методом:</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с 07 </w:t>
      </w:r>
      <w:r w:rsidRPr="006E35A1">
        <w:rPr>
          <w:rFonts w:ascii="Times New Roman" w:eastAsia="Times New Roman" w:hAnsi="Times New Roman" w:cs="Times New Roman"/>
          <w:sz w:val="26"/>
          <w:szCs w:val="26"/>
          <w:u w:val="single"/>
          <w:vertAlign w:val="superscript"/>
          <w:lang w:eastAsia="ru-RU"/>
        </w:rPr>
        <w:t>30</w:t>
      </w:r>
      <w:r w:rsidRPr="006E35A1">
        <w:rPr>
          <w:rFonts w:ascii="Times New Roman" w:eastAsia="Times New Roman" w:hAnsi="Times New Roman" w:cs="Times New Roman"/>
          <w:sz w:val="26"/>
          <w:szCs w:val="26"/>
          <w:lang w:eastAsia="ru-RU"/>
        </w:rPr>
        <w:t xml:space="preserve"> ч. до 13 </w:t>
      </w:r>
      <w:r w:rsidRPr="006E35A1">
        <w:rPr>
          <w:rFonts w:ascii="Times New Roman" w:eastAsia="Times New Roman" w:hAnsi="Times New Roman" w:cs="Times New Roman"/>
          <w:sz w:val="26"/>
          <w:szCs w:val="26"/>
          <w:u w:val="single"/>
          <w:vertAlign w:val="superscript"/>
          <w:lang w:eastAsia="ru-RU"/>
        </w:rPr>
        <w:t>30</w:t>
      </w:r>
      <w:r w:rsidRPr="006E35A1">
        <w:rPr>
          <w:rFonts w:ascii="Times New Roman" w:eastAsia="Times New Roman" w:hAnsi="Times New Roman" w:cs="Times New Roman"/>
          <w:sz w:val="26"/>
          <w:szCs w:val="26"/>
          <w:lang w:eastAsia="ru-RU"/>
        </w:rPr>
        <w:t xml:space="preserve"> ч.</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с 13 </w:t>
      </w:r>
      <w:r w:rsidRPr="006E35A1">
        <w:rPr>
          <w:rFonts w:ascii="Times New Roman" w:eastAsia="Times New Roman" w:hAnsi="Times New Roman" w:cs="Times New Roman"/>
          <w:sz w:val="26"/>
          <w:szCs w:val="26"/>
          <w:u w:val="single"/>
          <w:vertAlign w:val="superscript"/>
          <w:lang w:eastAsia="ru-RU"/>
        </w:rPr>
        <w:t xml:space="preserve">30 </w:t>
      </w:r>
      <w:r w:rsidRPr="006E35A1">
        <w:rPr>
          <w:rFonts w:ascii="Times New Roman" w:eastAsia="Times New Roman" w:hAnsi="Times New Roman" w:cs="Times New Roman"/>
          <w:sz w:val="26"/>
          <w:szCs w:val="26"/>
          <w:lang w:eastAsia="ru-RU"/>
        </w:rPr>
        <w:t xml:space="preserve">ч. до 18 </w:t>
      </w:r>
      <w:r w:rsidRPr="006E35A1">
        <w:rPr>
          <w:rFonts w:ascii="Times New Roman" w:eastAsia="Times New Roman" w:hAnsi="Times New Roman" w:cs="Times New Roman"/>
          <w:sz w:val="26"/>
          <w:szCs w:val="26"/>
          <w:u w:val="single"/>
          <w:vertAlign w:val="superscript"/>
          <w:lang w:eastAsia="ru-RU"/>
        </w:rPr>
        <w:t xml:space="preserve">00 </w:t>
      </w:r>
      <w:r w:rsidRPr="006E35A1">
        <w:rPr>
          <w:rFonts w:ascii="Times New Roman" w:eastAsia="Times New Roman" w:hAnsi="Times New Roman" w:cs="Times New Roman"/>
          <w:sz w:val="26"/>
          <w:szCs w:val="26"/>
          <w:lang w:eastAsia="ru-RU"/>
        </w:rPr>
        <w:t>ч.</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с 07 </w:t>
      </w:r>
      <w:r w:rsidRPr="006E35A1">
        <w:rPr>
          <w:rFonts w:ascii="Times New Roman" w:eastAsia="Times New Roman" w:hAnsi="Times New Roman" w:cs="Times New Roman"/>
          <w:sz w:val="26"/>
          <w:szCs w:val="26"/>
          <w:u w:val="single"/>
          <w:vertAlign w:val="superscript"/>
          <w:lang w:eastAsia="ru-RU"/>
        </w:rPr>
        <w:t>30</w:t>
      </w:r>
      <w:r w:rsidRPr="006E35A1">
        <w:rPr>
          <w:rFonts w:ascii="Times New Roman" w:eastAsia="Times New Roman" w:hAnsi="Times New Roman" w:cs="Times New Roman"/>
          <w:sz w:val="26"/>
          <w:szCs w:val="26"/>
          <w:lang w:eastAsia="ru-RU"/>
        </w:rPr>
        <w:t xml:space="preserve"> ч. до 18</w:t>
      </w:r>
      <w:r w:rsidRPr="006E35A1">
        <w:rPr>
          <w:rFonts w:ascii="Times New Roman" w:eastAsia="Times New Roman" w:hAnsi="Times New Roman" w:cs="Times New Roman"/>
          <w:sz w:val="26"/>
          <w:szCs w:val="26"/>
          <w:u w:val="single"/>
          <w:vertAlign w:val="superscript"/>
          <w:lang w:eastAsia="ru-RU"/>
        </w:rPr>
        <w:t xml:space="preserve"> 00</w:t>
      </w:r>
      <w:r w:rsidRPr="006E35A1">
        <w:rPr>
          <w:rFonts w:ascii="Times New Roman" w:eastAsia="Times New Roman" w:hAnsi="Times New Roman" w:cs="Times New Roman"/>
          <w:sz w:val="26"/>
          <w:szCs w:val="26"/>
          <w:lang w:eastAsia="ru-RU"/>
        </w:rPr>
        <w:t xml:space="preserve"> ч.</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Pr="006E35A1">
        <w:rPr>
          <w:rFonts w:ascii="Times New Roman" w:eastAsia="Times New Roman" w:hAnsi="Times New Roman" w:cs="Times New Roman"/>
          <w:sz w:val="26"/>
          <w:szCs w:val="26"/>
          <w:lang w:eastAsia="ru-RU"/>
        </w:rPr>
        <w:t>.3. Продолжительность рабочего дня для руководящего, административно-хозяйственного и обслуживающего персонала определяется из расчёта 36 часов в неделю для женщин и 40 часов в неделю для мужчин.</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Pr="006E35A1">
        <w:rPr>
          <w:rFonts w:ascii="Times New Roman" w:eastAsia="Times New Roman" w:hAnsi="Times New Roman" w:cs="Times New Roman"/>
          <w:sz w:val="26"/>
          <w:szCs w:val="26"/>
          <w:lang w:eastAsia="ru-RU"/>
        </w:rPr>
        <w:t>.4. Работникам ежегодно предоставляется отпуск:</w:t>
      </w:r>
    </w:p>
    <w:p w:rsidR="00DF7B4D" w:rsidRPr="006E35A1" w:rsidRDefault="00DF7B4D" w:rsidP="00DF7B4D">
      <w:pPr>
        <w:numPr>
          <w:ilvl w:val="0"/>
          <w:numId w:val="8"/>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для педагогических работников предоставляется: основной продолжительностью 42 календарных дня и </w:t>
      </w:r>
      <w:proofErr w:type="gramStart"/>
      <w:r w:rsidRPr="006E35A1">
        <w:rPr>
          <w:rFonts w:ascii="Times New Roman" w:eastAsia="Times New Roman" w:hAnsi="Times New Roman" w:cs="Times New Roman"/>
          <w:sz w:val="26"/>
          <w:szCs w:val="26"/>
          <w:lang w:eastAsia="ru-RU"/>
        </w:rPr>
        <w:t>дополнительный</w:t>
      </w:r>
      <w:proofErr w:type="gramEnd"/>
      <w:r w:rsidRPr="006E35A1">
        <w:rPr>
          <w:rFonts w:ascii="Times New Roman" w:eastAsia="Times New Roman" w:hAnsi="Times New Roman" w:cs="Times New Roman"/>
          <w:sz w:val="26"/>
          <w:szCs w:val="26"/>
          <w:lang w:eastAsia="ru-RU"/>
        </w:rPr>
        <w:t xml:space="preserve"> 8 календарных дней с сохранением места работы (должности) и среднего заработка;</w:t>
      </w:r>
    </w:p>
    <w:p w:rsidR="00DF7B4D" w:rsidRPr="006E35A1" w:rsidRDefault="00DF7B4D" w:rsidP="00DF7B4D">
      <w:pPr>
        <w:numPr>
          <w:ilvl w:val="0"/>
          <w:numId w:val="8"/>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для административно-хозяйственного и обслуживающего персонала предоставляется: основной 28 календарных дней </w:t>
      </w:r>
      <w:proofErr w:type="gramStart"/>
      <w:r w:rsidRPr="006E35A1">
        <w:rPr>
          <w:rFonts w:ascii="Times New Roman" w:eastAsia="Times New Roman" w:hAnsi="Times New Roman" w:cs="Times New Roman"/>
          <w:sz w:val="26"/>
          <w:szCs w:val="26"/>
          <w:lang w:eastAsia="ru-RU"/>
        </w:rPr>
        <w:t>дополнительный</w:t>
      </w:r>
      <w:proofErr w:type="gramEnd"/>
      <w:r w:rsidRPr="006E35A1">
        <w:rPr>
          <w:rFonts w:ascii="Times New Roman" w:eastAsia="Times New Roman" w:hAnsi="Times New Roman" w:cs="Times New Roman"/>
          <w:sz w:val="26"/>
          <w:szCs w:val="26"/>
          <w:lang w:eastAsia="ru-RU"/>
        </w:rPr>
        <w:t xml:space="preserve"> 8 календарных дней с сохранением места работы (должности) и среднего заработка.</w:t>
      </w:r>
    </w:p>
    <w:p w:rsidR="00DF7B4D" w:rsidRPr="006E35A1" w:rsidRDefault="00DF7B4D" w:rsidP="00DF7B4D">
      <w:pPr>
        <w:numPr>
          <w:ilvl w:val="0"/>
          <w:numId w:val="8"/>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право на использование за первый год работы возникает у работника по истечению шести месяцев его непрерывной работы у данного работодателя. Работодатель может предоставить отпуск до истечения шести месяцев непрерывной работы. </w:t>
      </w:r>
    </w:p>
    <w:p w:rsidR="00DF7B4D" w:rsidRDefault="00DF7B4D" w:rsidP="00DF7B4D">
      <w:pPr>
        <w:numPr>
          <w:ilvl w:val="0"/>
          <w:numId w:val="8"/>
        </w:numPr>
        <w:spacing w:after="0" w:line="240" w:lineRule="auto"/>
        <w:jc w:val="both"/>
        <w:rPr>
          <w:rFonts w:ascii="Times New Roman" w:eastAsia="Times New Roman" w:hAnsi="Times New Roman" w:cs="Times New Roman"/>
          <w:sz w:val="26"/>
          <w:szCs w:val="26"/>
          <w:lang w:eastAsia="ru-RU"/>
        </w:rPr>
      </w:pPr>
      <w:proofErr w:type="gramStart"/>
      <w:r w:rsidRPr="006E35A1">
        <w:rPr>
          <w:rFonts w:ascii="Times New Roman" w:eastAsia="Times New Roman" w:hAnsi="Times New Roman" w:cs="Times New Roman"/>
          <w:sz w:val="26"/>
          <w:szCs w:val="26"/>
          <w:lang w:eastAsia="ru-RU"/>
        </w:rPr>
        <w:t>о</w:t>
      </w:r>
      <w:proofErr w:type="gramEnd"/>
      <w:r w:rsidRPr="006E35A1">
        <w:rPr>
          <w:rFonts w:ascii="Times New Roman" w:eastAsia="Times New Roman" w:hAnsi="Times New Roman" w:cs="Times New Roman"/>
          <w:sz w:val="26"/>
          <w:szCs w:val="26"/>
          <w:lang w:eastAsia="ru-RU"/>
        </w:rPr>
        <w:t>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графиком отпусков работодателя.</w:t>
      </w:r>
    </w:p>
    <w:p w:rsidR="00DF7B4D" w:rsidRPr="006E35A1" w:rsidRDefault="00DF7B4D" w:rsidP="00DF7B4D">
      <w:pPr>
        <w:spacing w:after="0" w:line="240" w:lineRule="auto"/>
        <w:ind w:left="789"/>
        <w:jc w:val="both"/>
        <w:rPr>
          <w:rFonts w:ascii="Times New Roman" w:eastAsia="Times New Roman" w:hAnsi="Times New Roman" w:cs="Times New Roman"/>
          <w:sz w:val="26"/>
          <w:szCs w:val="26"/>
          <w:lang w:eastAsia="ru-RU"/>
        </w:rPr>
      </w:pP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Pr="006E35A1">
        <w:rPr>
          <w:rFonts w:ascii="Times New Roman" w:eastAsia="Times New Roman" w:hAnsi="Times New Roman" w:cs="Times New Roman"/>
          <w:sz w:val="26"/>
          <w:szCs w:val="26"/>
          <w:lang w:eastAsia="ru-RU"/>
        </w:rPr>
        <w:t xml:space="preserve">.5. Очередность предоставления оплачиваемых отпусков определяется ежегодно в соответствии с графиком отпусков, утверждаемым работодателем с учетом мнения </w:t>
      </w:r>
      <w:r w:rsidRPr="006E35A1">
        <w:rPr>
          <w:rFonts w:ascii="Times New Roman" w:eastAsia="Times New Roman" w:hAnsi="Times New Roman" w:cs="Times New Roman"/>
          <w:sz w:val="26"/>
          <w:szCs w:val="26"/>
          <w:lang w:eastAsia="ru-RU"/>
        </w:rPr>
        <w:lastRenderedPageBreak/>
        <w:t xml:space="preserve">выборного органа первичной профсоюзной организации не </w:t>
      </w:r>
      <w:proofErr w:type="gramStart"/>
      <w:r w:rsidRPr="006E35A1">
        <w:rPr>
          <w:rFonts w:ascii="Times New Roman" w:eastAsia="Times New Roman" w:hAnsi="Times New Roman" w:cs="Times New Roman"/>
          <w:sz w:val="26"/>
          <w:szCs w:val="26"/>
          <w:lang w:eastAsia="ru-RU"/>
        </w:rPr>
        <w:t>позднее</w:t>
      </w:r>
      <w:proofErr w:type="gramEnd"/>
      <w:r w:rsidRPr="006E35A1">
        <w:rPr>
          <w:rFonts w:ascii="Times New Roman" w:eastAsia="Times New Roman" w:hAnsi="Times New Roman" w:cs="Times New Roman"/>
          <w:sz w:val="26"/>
          <w:szCs w:val="26"/>
          <w:lang w:eastAsia="ru-RU"/>
        </w:rPr>
        <w:t xml:space="preserve"> чем за две недели до наступления календарного года в порядке, установленном статьей 372 Трудового кодекса РФ для принятия локальных нормативных актов. По соглашению между работником и работодателем ежегодный оплачиваемый отпуск может быть разделен на части. </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Pr="006E35A1">
        <w:rPr>
          <w:rFonts w:ascii="Times New Roman" w:eastAsia="Times New Roman" w:hAnsi="Times New Roman" w:cs="Times New Roman"/>
          <w:sz w:val="26"/>
          <w:szCs w:val="26"/>
          <w:lang w:eastAsia="ru-RU"/>
        </w:rPr>
        <w:t>.6. По семейным обстоятельствам и другим уважительным причинам работнику по его заявлению работодатель может предоставить кратковременный отпуск без сохранения заработной платы.</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r w:rsidRPr="006E35A1">
        <w:rPr>
          <w:rFonts w:ascii="Times New Roman" w:eastAsia="Times New Roman" w:hAnsi="Times New Roman" w:cs="Times New Roman"/>
          <w:sz w:val="26"/>
          <w:szCs w:val="26"/>
          <w:lang w:eastAsia="ru-RU"/>
        </w:rPr>
        <w:t>.7. При увольнении работнику выплачивается денежная компенсация за все неиспользованные отпуска.</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 Р</w:t>
      </w:r>
      <w:r w:rsidRPr="00DD549B">
        <w:rPr>
          <w:rFonts w:ascii="Times New Roman" w:eastAsia="Times New Roman" w:hAnsi="Times New Roman" w:cs="Times New Roman"/>
          <w:sz w:val="26"/>
          <w:szCs w:val="26"/>
          <w:lang w:eastAsia="ru-RU"/>
        </w:rPr>
        <w:t>аботникам, имеющим трех и более детей в возрасте до двенадцати лет, ежегодный оплачиваемый отпуск предоставляется по их желанию в удобное для них время (Федеральный закон от 11.10.2018 № 360-ФЗ «О внесении изменения в Трудовой кодекс Российской Федерации»).</w:t>
      </w:r>
    </w:p>
    <w:p w:rsidR="00DF7B4D"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6.9. </w:t>
      </w:r>
      <w:r w:rsidRPr="004E062E">
        <w:rPr>
          <w:rFonts w:ascii="Times New Roman" w:eastAsia="Times New Roman" w:hAnsi="Times New Roman" w:cs="Times New Roman"/>
          <w:sz w:val="26"/>
          <w:szCs w:val="26"/>
          <w:lang w:eastAsia="ru-RU"/>
        </w:rPr>
        <w:t>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r>
        <w:rPr>
          <w:rFonts w:ascii="Times New Roman" w:eastAsia="Times New Roman" w:hAnsi="Times New Roman" w:cs="Times New Roman"/>
          <w:sz w:val="26"/>
          <w:szCs w:val="26"/>
          <w:lang w:eastAsia="ru-RU"/>
        </w:rPr>
        <w:t xml:space="preserve"> </w:t>
      </w:r>
    </w:p>
    <w:p w:rsidR="00DF7B4D" w:rsidRPr="00EC188F"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6.10. </w:t>
      </w:r>
      <w:proofErr w:type="gramStart"/>
      <w:r w:rsidRPr="00EC188F">
        <w:rPr>
          <w:rFonts w:ascii="Times New Roman" w:eastAsia="Times New Roman" w:hAnsi="Times New Roman" w:cs="Times New Roman"/>
          <w:sz w:val="26"/>
          <w:szCs w:val="26"/>
          <w:lang w:eastAsia="ru-RU"/>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w:t>
      </w:r>
      <w:proofErr w:type="gramEnd"/>
      <w:r w:rsidRPr="00EC188F">
        <w:rPr>
          <w:rFonts w:ascii="Times New Roman" w:eastAsia="Times New Roman" w:hAnsi="Times New Roman" w:cs="Times New Roman"/>
          <w:sz w:val="26"/>
          <w:szCs w:val="26"/>
          <w:lang w:eastAsia="ru-RU"/>
        </w:rPr>
        <w:t xml:space="preserve"> с сохранением за ними места работы (должности) и среднего заработка.</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6.11.</w:t>
      </w:r>
      <w:r w:rsidRPr="00EC188F">
        <w:rPr>
          <w:rFonts w:ascii="Times New Roman" w:eastAsia="Times New Roman" w:hAnsi="Times New Roman" w:cs="Times New Roman"/>
          <w:sz w:val="26"/>
          <w:szCs w:val="26"/>
          <w:lang w:eastAsia="ru-RU"/>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p>
    <w:p w:rsidR="00DF7B4D" w:rsidRPr="006E35A1" w:rsidRDefault="00DF7B4D" w:rsidP="00DF7B4D">
      <w:pPr>
        <w:spacing w:after="0" w:line="240" w:lineRule="auto"/>
        <w:jc w:val="center"/>
        <w:rPr>
          <w:rFonts w:ascii="Times New Roman" w:eastAsia="Times New Roman" w:hAnsi="Times New Roman" w:cs="Times New Roman"/>
          <w:b/>
          <w:sz w:val="26"/>
          <w:szCs w:val="26"/>
          <w:lang w:eastAsia="ru-RU"/>
        </w:rPr>
      </w:pPr>
      <w:r w:rsidRPr="006E35A1">
        <w:rPr>
          <w:rFonts w:ascii="Times New Roman" w:eastAsia="Times New Roman" w:hAnsi="Times New Roman" w:cs="Times New Roman"/>
          <w:b/>
          <w:sz w:val="26"/>
          <w:szCs w:val="26"/>
          <w:lang w:eastAsia="ru-RU"/>
        </w:rPr>
        <w:t xml:space="preserve">Глава </w:t>
      </w:r>
      <w:r>
        <w:rPr>
          <w:rFonts w:ascii="Times New Roman" w:eastAsia="Times New Roman" w:hAnsi="Times New Roman" w:cs="Times New Roman"/>
          <w:b/>
          <w:sz w:val="26"/>
          <w:szCs w:val="26"/>
          <w:lang w:eastAsia="ru-RU"/>
        </w:rPr>
        <w:t>7</w:t>
      </w:r>
      <w:r w:rsidRPr="006E35A1">
        <w:rPr>
          <w:rFonts w:ascii="Times New Roman" w:eastAsia="Times New Roman" w:hAnsi="Times New Roman" w:cs="Times New Roman"/>
          <w:b/>
          <w:sz w:val="26"/>
          <w:szCs w:val="26"/>
          <w:lang w:eastAsia="ru-RU"/>
        </w:rPr>
        <w:t>. Оплата труда работников.</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r w:rsidRPr="006E35A1">
        <w:rPr>
          <w:rFonts w:ascii="Times New Roman" w:eastAsia="Times New Roman" w:hAnsi="Times New Roman" w:cs="Times New Roman"/>
          <w:sz w:val="26"/>
          <w:szCs w:val="26"/>
          <w:lang w:eastAsia="ru-RU"/>
        </w:rPr>
        <w:t>.1.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размерах и основаниях произведенных удержаний, а также об общей денежной сумме, подлежащей выплате.</w:t>
      </w:r>
    </w:p>
    <w:p w:rsidR="00DF7B4D" w:rsidRPr="006E35A1" w:rsidRDefault="00DF7B4D" w:rsidP="00DF7B4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6"/>
          <w:szCs w:val="26"/>
          <w:lang w:eastAsia="ru-RU"/>
        </w:rPr>
        <w:t>7</w:t>
      </w:r>
      <w:r w:rsidRPr="006E35A1">
        <w:rPr>
          <w:rFonts w:ascii="Times New Roman" w:eastAsia="Times New Roman" w:hAnsi="Times New Roman" w:cs="Times New Roman"/>
          <w:sz w:val="26"/>
          <w:szCs w:val="26"/>
          <w:lang w:eastAsia="ru-RU"/>
        </w:rPr>
        <w:t xml:space="preserve">.2. </w:t>
      </w:r>
      <w:r w:rsidRPr="006E35A1">
        <w:rPr>
          <w:rFonts w:ascii="Times New Roman" w:eastAsia="Times New Roman" w:hAnsi="Times New Roman" w:cs="Times New Roman"/>
          <w:sz w:val="28"/>
          <w:szCs w:val="28"/>
          <w:lang w:eastAsia="ru-RU"/>
        </w:rPr>
        <w:t>Заработная плата выплачивается работнику, перечисляется на указанный работником в письменном заявлении счет в банке.</w:t>
      </w:r>
    </w:p>
    <w:p w:rsidR="00DF7B4D" w:rsidRPr="006E35A1" w:rsidRDefault="00DF7B4D" w:rsidP="00DF7B4D">
      <w:pPr>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r>
        <w:rPr>
          <w:rFonts w:ascii="Times New Roman" w:eastAsia="Times New Roman" w:hAnsi="Times New Roman" w:cs="Times New Roman"/>
          <w:sz w:val="28"/>
          <w:szCs w:val="28"/>
          <w:lang w:eastAsia="ru-RU"/>
        </w:rPr>
        <w:t>7</w:t>
      </w:r>
      <w:r w:rsidRPr="006E35A1">
        <w:rPr>
          <w:rFonts w:ascii="Times New Roman" w:eastAsia="Times New Roman" w:hAnsi="Times New Roman" w:cs="Times New Roman"/>
          <w:sz w:val="28"/>
          <w:szCs w:val="28"/>
          <w:lang w:eastAsia="ru-RU"/>
        </w:rPr>
        <w:t xml:space="preserve">.3. </w:t>
      </w:r>
      <w:r w:rsidRPr="006E35A1">
        <w:rPr>
          <w:rFonts w:ascii="Times New Roman" w:eastAsia="Times New Roman" w:hAnsi="Times New Roman" w:cs="Times New Roman"/>
          <w:color w:val="000000"/>
          <w:spacing w:val="-6"/>
          <w:sz w:val="28"/>
          <w:szCs w:val="28"/>
          <w:lang w:eastAsia="ru-RU"/>
        </w:rPr>
        <w:t>Заработная плата выплачивается не реже чем каждые полмесяца, а именно в следующие дни:</w:t>
      </w:r>
    </w:p>
    <w:p w:rsidR="00DF7B4D" w:rsidRPr="006E35A1" w:rsidRDefault="00DF7B4D" w:rsidP="00DF7B4D">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color w:val="000000"/>
          <w:spacing w:val="-6"/>
          <w:sz w:val="28"/>
          <w:szCs w:val="28"/>
          <w:lang w:eastAsia="ru-RU"/>
        </w:rPr>
      </w:pPr>
      <w:r w:rsidRPr="006E35A1">
        <w:rPr>
          <w:rFonts w:ascii="Times New Roman" w:eastAsia="Times New Roman" w:hAnsi="Times New Roman" w:cs="Times New Roman"/>
          <w:color w:val="000000"/>
          <w:spacing w:val="-6"/>
          <w:sz w:val="28"/>
          <w:szCs w:val="28"/>
          <w:lang w:eastAsia="ru-RU"/>
        </w:rPr>
        <w:t>работникам местного бюджета первая половина заработной платы «</w:t>
      </w:r>
      <w:r w:rsidRPr="006E35A1">
        <w:rPr>
          <w:rFonts w:ascii="Times New Roman" w:eastAsia="Times New Roman" w:hAnsi="Times New Roman" w:cs="Times New Roman"/>
          <w:color w:val="000000"/>
          <w:spacing w:val="-6"/>
          <w:sz w:val="28"/>
          <w:szCs w:val="28"/>
          <w:u w:val="single"/>
          <w:lang w:eastAsia="ru-RU"/>
        </w:rPr>
        <w:t>15</w:t>
      </w:r>
      <w:r w:rsidRPr="006E35A1">
        <w:rPr>
          <w:rFonts w:ascii="Times New Roman" w:eastAsia="Times New Roman" w:hAnsi="Times New Roman" w:cs="Times New Roman"/>
          <w:color w:val="000000"/>
          <w:spacing w:val="-6"/>
          <w:sz w:val="28"/>
          <w:szCs w:val="28"/>
          <w:lang w:eastAsia="ru-RU"/>
        </w:rPr>
        <w:t>» числа текущего месяца  и  окончательный расчет «</w:t>
      </w:r>
      <w:r w:rsidRPr="006E35A1">
        <w:rPr>
          <w:rFonts w:ascii="Times New Roman" w:eastAsia="Times New Roman" w:hAnsi="Times New Roman" w:cs="Times New Roman"/>
          <w:color w:val="000000"/>
          <w:spacing w:val="-6"/>
          <w:sz w:val="28"/>
          <w:szCs w:val="28"/>
          <w:u w:val="single"/>
          <w:lang w:eastAsia="ru-RU"/>
        </w:rPr>
        <w:t xml:space="preserve">  30</w:t>
      </w:r>
      <w:r w:rsidRPr="006E35A1">
        <w:rPr>
          <w:rFonts w:ascii="Times New Roman" w:eastAsia="Times New Roman" w:hAnsi="Times New Roman" w:cs="Times New Roman"/>
          <w:color w:val="000000"/>
          <w:spacing w:val="-6"/>
          <w:sz w:val="28"/>
          <w:szCs w:val="28"/>
          <w:lang w:eastAsia="ru-RU"/>
        </w:rPr>
        <w:t xml:space="preserve">» числа следующего месяца; </w:t>
      </w:r>
    </w:p>
    <w:p w:rsidR="00DF7B4D" w:rsidRPr="006E35A1" w:rsidRDefault="00DF7B4D" w:rsidP="00DF7B4D">
      <w:pPr>
        <w:numPr>
          <w:ilvl w:val="0"/>
          <w:numId w:val="14"/>
        </w:numPr>
        <w:autoSpaceDE w:val="0"/>
        <w:autoSpaceDN w:val="0"/>
        <w:adjustRightInd w:val="0"/>
        <w:spacing w:after="0" w:line="240" w:lineRule="auto"/>
        <w:contextualSpacing/>
        <w:jc w:val="both"/>
        <w:rPr>
          <w:rFonts w:ascii="Times New Roman" w:eastAsia="Times New Roman" w:hAnsi="Times New Roman" w:cs="Times New Roman"/>
          <w:color w:val="000000"/>
          <w:spacing w:val="-6"/>
          <w:sz w:val="28"/>
          <w:szCs w:val="28"/>
          <w:lang w:eastAsia="ru-RU"/>
        </w:rPr>
      </w:pPr>
      <w:r w:rsidRPr="006E35A1">
        <w:rPr>
          <w:rFonts w:ascii="Times New Roman" w:eastAsia="Times New Roman" w:hAnsi="Times New Roman" w:cs="Times New Roman"/>
          <w:color w:val="000000"/>
          <w:spacing w:val="-6"/>
          <w:sz w:val="28"/>
          <w:szCs w:val="28"/>
          <w:lang w:eastAsia="ru-RU"/>
        </w:rPr>
        <w:t>работникам краевого бюджета  первая половина заработной платы «</w:t>
      </w:r>
      <w:r w:rsidRPr="006E35A1">
        <w:rPr>
          <w:rFonts w:ascii="Times New Roman" w:eastAsia="Times New Roman" w:hAnsi="Times New Roman" w:cs="Times New Roman"/>
          <w:color w:val="000000"/>
          <w:spacing w:val="-6"/>
          <w:sz w:val="28"/>
          <w:szCs w:val="28"/>
          <w:u w:val="single"/>
          <w:lang w:eastAsia="ru-RU"/>
        </w:rPr>
        <w:t>2</w:t>
      </w:r>
      <w:r>
        <w:rPr>
          <w:rFonts w:ascii="Times New Roman" w:eastAsia="Times New Roman" w:hAnsi="Times New Roman" w:cs="Times New Roman"/>
          <w:color w:val="000000"/>
          <w:spacing w:val="-6"/>
          <w:sz w:val="28"/>
          <w:szCs w:val="28"/>
          <w:u w:val="single"/>
          <w:lang w:eastAsia="ru-RU"/>
        </w:rPr>
        <w:t>5</w:t>
      </w:r>
      <w:r w:rsidRPr="006E35A1">
        <w:rPr>
          <w:rFonts w:ascii="Times New Roman" w:eastAsia="Times New Roman" w:hAnsi="Times New Roman" w:cs="Times New Roman"/>
          <w:color w:val="000000"/>
          <w:spacing w:val="-6"/>
          <w:sz w:val="28"/>
          <w:szCs w:val="28"/>
          <w:lang w:eastAsia="ru-RU"/>
        </w:rPr>
        <w:t>» числа текущего месяца  и  окончательный расчет «</w:t>
      </w:r>
      <w:r w:rsidRPr="006E35A1">
        <w:rPr>
          <w:rFonts w:ascii="Times New Roman" w:eastAsia="Times New Roman" w:hAnsi="Times New Roman" w:cs="Times New Roman"/>
          <w:color w:val="000000"/>
          <w:spacing w:val="-6"/>
          <w:sz w:val="28"/>
          <w:szCs w:val="28"/>
          <w:u w:val="single"/>
          <w:lang w:eastAsia="ru-RU"/>
        </w:rPr>
        <w:t xml:space="preserve">  10 </w:t>
      </w:r>
      <w:r w:rsidRPr="006E35A1">
        <w:rPr>
          <w:rFonts w:ascii="Times New Roman" w:eastAsia="Times New Roman" w:hAnsi="Times New Roman" w:cs="Times New Roman"/>
          <w:color w:val="000000"/>
          <w:spacing w:val="-6"/>
          <w:sz w:val="28"/>
          <w:szCs w:val="28"/>
          <w:lang w:eastAsia="ru-RU"/>
        </w:rPr>
        <w:t xml:space="preserve">» числа следующего месяца; </w:t>
      </w:r>
    </w:p>
    <w:p w:rsidR="00DF7B4D" w:rsidRPr="006E35A1" w:rsidRDefault="00DF7B4D" w:rsidP="00DF7B4D">
      <w:pPr>
        <w:autoSpaceDE w:val="0"/>
        <w:autoSpaceDN w:val="0"/>
        <w:adjustRightInd w:val="0"/>
        <w:spacing w:after="0" w:line="240" w:lineRule="auto"/>
        <w:ind w:firstLine="485"/>
        <w:jc w:val="both"/>
        <w:rPr>
          <w:rFonts w:ascii="Times New Roman" w:eastAsia="Times New Roman" w:hAnsi="Times New Roman" w:cs="Times New Roman"/>
          <w:color w:val="000000"/>
          <w:spacing w:val="-6"/>
          <w:sz w:val="28"/>
          <w:szCs w:val="28"/>
          <w:lang w:eastAsia="ru-RU"/>
        </w:rPr>
      </w:pPr>
      <w:r w:rsidRPr="006E35A1">
        <w:rPr>
          <w:rFonts w:ascii="Times New Roman" w:eastAsia="Times New Roman" w:hAnsi="Times New Roman" w:cs="Times New Roman"/>
          <w:color w:val="000000"/>
          <w:spacing w:val="-6"/>
          <w:sz w:val="28"/>
          <w:szCs w:val="28"/>
          <w:lang w:eastAsia="ru-RU"/>
        </w:rPr>
        <w:lastRenderedPageBreak/>
        <w:t>При совпадении дня выплаты с выходным или нерабочим праздничным днем выплата заработной платы производится накануне этого дня. Оплата отпуска производится не позднее, чем за три дня до его начала.</w:t>
      </w:r>
    </w:p>
    <w:p w:rsidR="00DF7B4D" w:rsidRPr="006E35A1" w:rsidRDefault="00DF7B4D" w:rsidP="00DF7B4D">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6E35A1">
        <w:rPr>
          <w:rFonts w:ascii="Times New Roman" w:eastAsia="Times New Roman" w:hAnsi="Times New Roman" w:cs="Times New Roman"/>
          <w:sz w:val="28"/>
          <w:szCs w:val="28"/>
          <w:lang w:eastAsia="ru-RU"/>
        </w:rPr>
        <w:t xml:space="preserve">.4.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r w:rsidRPr="006E35A1">
        <w:rPr>
          <w:rFonts w:ascii="Times New Roman" w:eastAsia="Times New Roman" w:hAnsi="Times New Roman" w:cs="Times New Roman"/>
          <w:sz w:val="26"/>
          <w:szCs w:val="26"/>
          <w:lang w:eastAsia="ru-RU"/>
        </w:rPr>
        <w:t xml:space="preserve">.5.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 выплаченных в срок </w:t>
      </w:r>
      <w:proofErr w:type="gramStart"/>
      <w:r w:rsidRPr="006E35A1">
        <w:rPr>
          <w:rFonts w:ascii="Times New Roman" w:eastAsia="Times New Roman" w:hAnsi="Times New Roman" w:cs="Times New Roman"/>
          <w:sz w:val="26"/>
          <w:szCs w:val="26"/>
          <w:lang w:eastAsia="ru-RU"/>
        </w:rPr>
        <w:t>сумм</w:t>
      </w:r>
      <w:proofErr w:type="gramEnd"/>
      <w:r w:rsidRPr="006E35A1">
        <w:rPr>
          <w:rFonts w:ascii="Times New Roman" w:eastAsia="Times New Roman" w:hAnsi="Times New Roman" w:cs="Times New Roman"/>
          <w:sz w:val="26"/>
          <w:szCs w:val="26"/>
          <w:lang w:eastAsia="ru-RU"/>
        </w:rPr>
        <w:t xml:space="preserve"> за каждый день задержки начиная со следующего дня после установленного срока выплаты по день фактического расчета включительно. </w:t>
      </w:r>
    </w:p>
    <w:p w:rsidR="00DF7B4D" w:rsidRPr="006E35A1" w:rsidRDefault="00DF7B4D" w:rsidP="00DF7B4D">
      <w:pPr>
        <w:spacing w:after="0" w:line="240" w:lineRule="auto"/>
        <w:rPr>
          <w:rFonts w:ascii="Times New Roman" w:eastAsia="Times New Roman" w:hAnsi="Times New Roman" w:cs="Times New Roman"/>
          <w:sz w:val="26"/>
          <w:szCs w:val="26"/>
          <w:lang w:eastAsia="ru-RU"/>
        </w:rPr>
      </w:pPr>
    </w:p>
    <w:p w:rsidR="00DF7B4D" w:rsidRPr="006E35A1" w:rsidRDefault="00DF7B4D" w:rsidP="00DF7B4D">
      <w:pPr>
        <w:spacing w:after="0" w:line="240" w:lineRule="auto"/>
        <w:jc w:val="center"/>
        <w:rPr>
          <w:rFonts w:ascii="Times New Roman" w:eastAsia="Times New Roman" w:hAnsi="Times New Roman" w:cs="Times New Roman"/>
          <w:b/>
          <w:sz w:val="26"/>
          <w:szCs w:val="26"/>
          <w:lang w:eastAsia="ru-RU"/>
        </w:rPr>
      </w:pPr>
      <w:r w:rsidRPr="006E35A1">
        <w:rPr>
          <w:rFonts w:ascii="Times New Roman" w:eastAsia="Times New Roman" w:hAnsi="Times New Roman" w:cs="Times New Roman"/>
          <w:b/>
          <w:sz w:val="26"/>
          <w:szCs w:val="26"/>
          <w:lang w:eastAsia="ru-RU"/>
        </w:rPr>
        <w:t xml:space="preserve">Глава </w:t>
      </w:r>
      <w:r>
        <w:rPr>
          <w:rFonts w:ascii="Times New Roman" w:eastAsia="Times New Roman" w:hAnsi="Times New Roman" w:cs="Times New Roman"/>
          <w:b/>
          <w:sz w:val="26"/>
          <w:szCs w:val="26"/>
          <w:lang w:eastAsia="ru-RU"/>
        </w:rPr>
        <w:t>8</w:t>
      </w:r>
      <w:r w:rsidRPr="006E35A1">
        <w:rPr>
          <w:rFonts w:ascii="Times New Roman" w:eastAsia="Times New Roman" w:hAnsi="Times New Roman" w:cs="Times New Roman"/>
          <w:b/>
          <w:sz w:val="26"/>
          <w:szCs w:val="26"/>
          <w:lang w:eastAsia="ru-RU"/>
        </w:rPr>
        <w:t>. Трудовой распорядок, дисциплина труда.</w:t>
      </w:r>
    </w:p>
    <w:p w:rsidR="00DF7B4D" w:rsidRPr="006E35A1" w:rsidRDefault="00DF7B4D" w:rsidP="00DF7B4D">
      <w:pPr>
        <w:spacing w:after="0" w:line="240" w:lineRule="auto"/>
        <w:jc w:val="both"/>
        <w:rPr>
          <w:rFonts w:ascii="Times New Roman" w:eastAsia="Times New Roman" w:hAnsi="Times New Roman" w:cs="Times New Roman"/>
          <w:sz w:val="26"/>
          <w:szCs w:val="26"/>
          <w:u w:val="single"/>
          <w:lang w:eastAsia="ru-RU"/>
        </w:rPr>
      </w:pPr>
      <w:r w:rsidRPr="006E35A1">
        <w:rPr>
          <w:rFonts w:ascii="Times New Roman" w:eastAsia="Times New Roman" w:hAnsi="Times New Roman" w:cs="Times New Roman"/>
          <w:sz w:val="26"/>
          <w:szCs w:val="26"/>
          <w:u w:val="single"/>
          <w:lang w:eastAsia="ru-RU"/>
        </w:rPr>
        <w:t>Все работники обязаны подчиняться руководству учреждения.</w:t>
      </w:r>
    </w:p>
    <w:p w:rsidR="00DF7B4D" w:rsidRPr="006E35A1" w:rsidRDefault="00DF7B4D" w:rsidP="00DF7B4D">
      <w:pPr>
        <w:spacing w:after="0" w:line="240" w:lineRule="auto"/>
        <w:ind w:left="36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r w:rsidRPr="006E35A1">
        <w:rPr>
          <w:rFonts w:ascii="Times New Roman" w:eastAsia="Times New Roman" w:hAnsi="Times New Roman" w:cs="Times New Roman"/>
          <w:sz w:val="26"/>
          <w:szCs w:val="26"/>
          <w:lang w:eastAsia="ru-RU"/>
        </w:rPr>
        <w:t>.1. Работники обязаны выполнять указания, которые отдает им руководитель, а также приказы и предписания, которые доводятся до их сведения с помощью служебных инструкций или объявлений. Запрещаются любые действия, могущие нарушить нормальный порядок или дисциплину:</w:t>
      </w:r>
    </w:p>
    <w:p w:rsidR="00DF7B4D" w:rsidRPr="006E35A1" w:rsidRDefault="00DF7B4D" w:rsidP="00DF7B4D">
      <w:pPr>
        <w:numPr>
          <w:ilvl w:val="0"/>
          <w:numId w:val="9"/>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отвлечение от работы других работников по личным и иным, не имеющим отношения к работе, вопросам;</w:t>
      </w:r>
    </w:p>
    <w:p w:rsidR="00DF7B4D" w:rsidRPr="006E35A1" w:rsidRDefault="00DF7B4D" w:rsidP="00DF7B4D">
      <w:pPr>
        <w:numPr>
          <w:ilvl w:val="0"/>
          <w:numId w:val="9"/>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распространение на предприятии изданий, листовок и вывешивание материалов без соответствующего разрешения;</w:t>
      </w:r>
    </w:p>
    <w:p w:rsidR="00DF7B4D" w:rsidRPr="006E35A1" w:rsidRDefault="00DF7B4D" w:rsidP="00DF7B4D">
      <w:pPr>
        <w:numPr>
          <w:ilvl w:val="0"/>
          <w:numId w:val="9"/>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привод на предприятие посторонних лиц, выполнение личной работы на рабочем месте, вынос сырьевых материалов, инструментов и потребительских товаров без разрешения заведующего складом;</w:t>
      </w:r>
    </w:p>
    <w:p w:rsidR="00DF7B4D" w:rsidRPr="006E35A1" w:rsidRDefault="00DF7B4D" w:rsidP="00DF7B4D">
      <w:pPr>
        <w:numPr>
          <w:ilvl w:val="0"/>
          <w:numId w:val="9"/>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использование телефонных аппаратов для переговоров личного характера (для получения телефонных сообщений и ответа на них), использование в личных целях компьютеров и другой техники и оборудования без разрешения руководства;</w:t>
      </w:r>
    </w:p>
    <w:p w:rsidR="00DF7B4D" w:rsidRPr="006E35A1" w:rsidRDefault="00DF7B4D" w:rsidP="00DF7B4D">
      <w:pPr>
        <w:numPr>
          <w:ilvl w:val="0"/>
          <w:numId w:val="9"/>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несоблюдение сроков оплаченных отпусков, установленных руководителем предприятия;</w:t>
      </w:r>
    </w:p>
    <w:p w:rsidR="00DF7B4D" w:rsidRPr="006E35A1" w:rsidRDefault="00DF7B4D" w:rsidP="00DF7B4D">
      <w:pPr>
        <w:numPr>
          <w:ilvl w:val="0"/>
          <w:numId w:val="9"/>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оставление на длительное время своего рабочего места без сообщения об этом руководству.</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r w:rsidRPr="006E35A1">
        <w:rPr>
          <w:rFonts w:ascii="Times New Roman" w:eastAsia="Times New Roman" w:hAnsi="Times New Roman" w:cs="Times New Roman"/>
          <w:sz w:val="26"/>
          <w:szCs w:val="26"/>
          <w:lang w:eastAsia="ru-RU"/>
        </w:rPr>
        <w:t>.2. Разрешения на оставление рабочего места могут быть даны руководителем, в частности, в следующих случаях:</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заболевший на рабочем месте работник должен отправиться домой;</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возникшее неожиданно серьезное событие в семье;</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вызов в органы социального обеспечения или в правоохранительные органы;</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посещение по специальному вызову врача-специалиста;</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лабораторные обследования;</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регулярное медицинское лечение;</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экзамены профессионального характера;</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досрочный уход в связи с необходимостью отъезда в отпуск по семейным обстоятельствам;</w:t>
      </w:r>
    </w:p>
    <w:p w:rsidR="00DF7B4D" w:rsidRPr="006E35A1" w:rsidRDefault="00DF7B4D" w:rsidP="00DF7B4D">
      <w:pPr>
        <w:numPr>
          <w:ilvl w:val="0"/>
          <w:numId w:val="10"/>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о всяком отсутствии на работе вследствие заболевания, кроме случаев непреодолимой силы (форс-мажор), необходимо сообщать руководству.</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8</w:t>
      </w:r>
      <w:r w:rsidRPr="006E35A1">
        <w:rPr>
          <w:rFonts w:ascii="Times New Roman" w:eastAsia="Times New Roman" w:hAnsi="Times New Roman" w:cs="Times New Roman"/>
          <w:sz w:val="26"/>
          <w:szCs w:val="26"/>
          <w:lang w:eastAsia="ru-RU"/>
        </w:rPr>
        <w:t>.3. Работники обязаны:</w:t>
      </w:r>
    </w:p>
    <w:p w:rsidR="00DF7B4D" w:rsidRPr="006E35A1" w:rsidRDefault="00DF7B4D" w:rsidP="00DF7B4D">
      <w:pPr>
        <w:numPr>
          <w:ilvl w:val="0"/>
          <w:numId w:val="11"/>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проявлять в отношении друг друга вежливость, уважение, взаимную помощь и терпимость;</w:t>
      </w:r>
    </w:p>
    <w:p w:rsidR="00DF7B4D" w:rsidRPr="006E35A1" w:rsidRDefault="00DF7B4D" w:rsidP="00DF7B4D">
      <w:pPr>
        <w:numPr>
          <w:ilvl w:val="0"/>
          <w:numId w:val="11"/>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педагогические работники проявлять педагогическую компетентность в отношении учащихся и их родителей (законных представителей).</w:t>
      </w:r>
    </w:p>
    <w:p w:rsidR="00DF7B4D" w:rsidRPr="006E35A1" w:rsidRDefault="00DF7B4D" w:rsidP="00DF7B4D">
      <w:pPr>
        <w:numPr>
          <w:ilvl w:val="0"/>
          <w:numId w:val="11"/>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поощрения за труд</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r w:rsidRPr="006E35A1">
        <w:rPr>
          <w:rFonts w:ascii="Times New Roman" w:eastAsia="Times New Roman" w:hAnsi="Times New Roman" w:cs="Times New Roman"/>
          <w:sz w:val="26"/>
          <w:szCs w:val="26"/>
          <w:lang w:eastAsia="ru-RU"/>
        </w:rPr>
        <w:t>.4. Работодатель поощряет работников, добросовестно исполняющих трудовые обязанности в форме:</w:t>
      </w:r>
    </w:p>
    <w:p w:rsidR="00DF7B4D" w:rsidRPr="006E35A1" w:rsidRDefault="00DF7B4D" w:rsidP="00DF7B4D">
      <w:pPr>
        <w:numPr>
          <w:ilvl w:val="0"/>
          <w:numId w:val="1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объявления благодарности,</w:t>
      </w:r>
    </w:p>
    <w:p w:rsidR="00DF7B4D" w:rsidRPr="006E35A1" w:rsidRDefault="00DF7B4D" w:rsidP="00DF7B4D">
      <w:pPr>
        <w:numPr>
          <w:ilvl w:val="0"/>
          <w:numId w:val="1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награждения ценным подарком, </w:t>
      </w:r>
    </w:p>
    <w:p w:rsidR="00DF7B4D" w:rsidRPr="006E35A1" w:rsidRDefault="00DF7B4D" w:rsidP="00DF7B4D">
      <w:pPr>
        <w:numPr>
          <w:ilvl w:val="0"/>
          <w:numId w:val="12"/>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 xml:space="preserve">награждения почетной грамотой, </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Поощрения объявляются в приказе или распоряжении, доводятся до сведения всего коллектива и заносятся в трудовую книжку работника.</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r w:rsidRPr="006E35A1">
        <w:rPr>
          <w:rFonts w:ascii="Times New Roman" w:eastAsia="Times New Roman" w:hAnsi="Times New Roman" w:cs="Times New Roman"/>
          <w:sz w:val="26"/>
          <w:szCs w:val="26"/>
          <w:lang w:eastAsia="ru-RU"/>
        </w:rPr>
        <w:t>.5 Дисциплинарные взыскания</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DF7B4D" w:rsidRPr="006E35A1" w:rsidRDefault="00DF7B4D" w:rsidP="00DF7B4D">
      <w:pPr>
        <w:numPr>
          <w:ilvl w:val="0"/>
          <w:numId w:val="1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замечание;</w:t>
      </w:r>
    </w:p>
    <w:p w:rsidR="00DF7B4D" w:rsidRPr="006E35A1" w:rsidRDefault="00DF7B4D" w:rsidP="00DF7B4D">
      <w:pPr>
        <w:numPr>
          <w:ilvl w:val="0"/>
          <w:numId w:val="15"/>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выговор;</w:t>
      </w:r>
    </w:p>
    <w:p w:rsidR="00DF7B4D" w:rsidRPr="006E35A1" w:rsidRDefault="00DF7B4D" w:rsidP="00DF7B4D">
      <w:pPr>
        <w:numPr>
          <w:ilvl w:val="0"/>
          <w:numId w:val="16"/>
        </w:num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увольнение по соответствующим основаниям.</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r w:rsidRPr="006E35A1">
        <w:rPr>
          <w:rFonts w:ascii="Times New Roman" w:eastAsia="Times New Roman" w:hAnsi="Times New Roman" w:cs="Times New Roman"/>
          <w:sz w:val="26"/>
          <w:szCs w:val="26"/>
          <w:lang w:eastAsia="ru-RU"/>
        </w:rPr>
        <w:t xml:space="preserve">.6. </w:t>
      </w:r>
      <w:proofErr w:type="gramStart"/>
      <w:r w:rsidRPr="006E35A1">
        <w:rPr>
          <w:rFonts w:ascii="Times New Roman" w:eastAsia="Times New Roman" w:hAnsi="Times New Roman" w:cs="Times New Roman"/>
          <w:sz w:val="26"/>
          <w:szCs w:val="26"/>
          <w:lang w:eastAsia="ru-RU"/>
        </w:rPr>
        <w:t>Увольнение в качестве меры дисциплинарного взыскания может быть применено по основаниям, предусмотренным пунктами 5, 6, 9 или 10 части первой статьи 81 или пунктом 1 статьи 336 Трудового кодекса РФ, а также пунктом 7 или 8 части первой статьи 81 Трудового кодекса РФ в случаях, когда виновные действия, дающие основания для утраты доверия, либо соответственно аморальный проступок совершены работником по</w:t>
      </w:r>
      <w:proofErr w:type="gramEnd"/>
      <w:r w:rsidRPr="006E35A1">
        <w:rPr>
          <w:rFonts w:ascii="Times New Roman" w:eastAsia="Times New Roman" w:hAnsi="Times New Roman" w:cs="Times New Roman"/>
          <w:sz w:val="26"/>
          <w:szCs w:val="26"/>
          <w:lang w:eastAsia="ru-RU"/>
        </w:rPr>
        <w:t xml:space="preserve"> месту работы и в связи с исполнением им трудовых обязанностей.</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При наложении дисциплинарного взыскания должны учитываться тяжесть совершенного проступка и обстоятельства, при которых он был совершен.</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r w:rsidRPr="006E35A1">
        <w:rPr>
          <w:rFonts w:ascii="Times New Roman" w:eastAsia="Times New Roman" w:hAnsi="Times New Roman" w:cs="Times New Roman"/>
          <w:sz w:val="26"/>
          <w:szCs w:val="26"/>
          <w:lang w:eastAsia="ru-RU"/>
        </w:rPr>
        <w:t xml:space="preserve">.7. До применения дисциплинарного взыскания работодатель должен затребовать от работника письменное объяснение. Если по истечении </w:t>
      </w:r>
      <w:r>
        <w:rPr>
          <w:rFonts w:ascii="Times New Roman" w:eastAsia="Times New Roman" w:hAnsi="Times New Roman" w:cs="Times New Roman"/>
          <w:sz w:val="26"/>
          <w:szCs w:val="26"/>
          <w:lang w:eastAsia="ru-RU"/>
        </w:rPr>
        <w:t>двух</w:t>
      </w:r>
      <w:r w:rsidRPr="006E35A1">
        <w:rPr>
          <w:rFonts w:ascii="Times New Roman" w:eastAsia="Times New Roman" w:hAnsi="Times New Roman" w:cs="Times New Roman"/>
          <w:sz w:val="26"/>
          <w:szCs w:val="26"/>
          <w:lang w:eastAsia="ru-RU"/>
        </w:rPr>
        <w:t xml:space="preserve"> рабочих дней указанное объяснение работником не предоставлено, то составляется соответствующий акт.</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Не предоставление работником объяснения не является препятствием для применения дисциплинарного взыскания.</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Дисциплинарное взыскание не может быть применено позднее шести месяцев со дня совершения проступка. За каждый дисциплинарный проступок может быть применено только одно дисциплинарное взыскание.</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Приказ (распоряжение) работодателя о применении дисциплинарного взыскания объявляется работнику под подпись в течение трех рабочих дней со дня его издания, не считая времени отсутствия работника на работе.</w:t>
      </w:r>
      <w:r>
        <w:rPr>
          <w:rFonts w:ascii="Times New Roman" w:eastAsia="Times New Roman" w:hAnsi="Times New Roman" w:cs="Times New Roman"/>
          <w:sz w:val="26"/>
          <w:szCs w:val="26"/>
          <w:lang w:eastAsia="ru-RU"/>
        </w:rPr>
        <w:t xml:space="preserve"> Если работник отказывается ознакомиться с указанным приказом (распоряжением) под роспись, то составляется соответствующий акт.</w:t>
      </w:r>
      <w:r w:rsidRPr="006E35A1">
        <w:rPr>
          <w:rFonts w:ascii="Times New Roman" w:eastAsia="Times New Roman" w:hAnsi="Times New Roman" w:cs="Times New Roman"/>
          <w:sz w:val="26"/>
          <w:szCs w:val="26"/>
          <w:lang w:eastAsia="ru-RU"/>
        </w:rPr>
        <w:t xml:space="preserve"> </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lastRenderedPageBreak/>
        <w:t>8</w:t>
      </w:r>
      <w:r w:rsidRPr="006E35A1">
        <w:rPr>
          <w:rFonts w:ascii="Times New Roman" w:eastAsia="Times New Roman" w:hAnsi="Times New Roman" w:cs="Times New Roman"/>
          <w:sz w:val="26"/>
          <w:szCs w:val="26"/>
          <w:lang w:eastAsia="ru-RU"/>
        </w:rPr>
        <w:t>.8.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DF7B4D" w:rsidRPr="006E35A1" w:rsidRDefault="00DF7B4D" w:rsidP="00DF7B4D">
      <w:pPr>
        <w:spacing w:after="0" w:line="240" w:lineRule="auto"/>
        <w:jc w:val="both"/>
        <w:rPr>
          <w:rFonts w:ascii="Times New Roman" w:eastAsia="Times New Roman" w:hAnsi="Times New Roman" w:cs="Times New Roman"/>
          <w:sz w:val="26"/>
          <w:szCs w:val="26"/>
          <w:lang w:eastAsia="ru-RU"/>
        </w:rPr>
      </w:pPr>
      <w:r w:rsidRPr="006E35A1">
        <w:rPr>
          <w:rFonts w:ascii="Times New Roman" w:eastAsia="Times New Roman" w:hAnsi="Times New Roman" w:cs="Times New Roman"/>
          <w:sz w:val="26"/>
          <w:szCs w:val="26"/>
          <w:lang w:eastAsia="ru-RU"/>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w:t>
      </w:r>
    </w:p>
    <w:p w:rsidR="00DF7B4D" w:rsidRPr="006E35A1" w:rsidRDefault="00DF7B4D" w:rsidP="00DF7B4D">
      <w:pPr>
        <w:spacing w:after="0" w:line="240" w:lineRule="auto"/>
        <w:rPr>
          <w:rFonts w:ascii="Times New Roman" w:eastAsia="Times New Roman" w:hAnsi="Times New Roman" w:cs="Times New Roman"/>
          <w:sz w:val="20"/>
          <w:szCs w:val="20"/>
          <w:lang w:eastAsia="ru-RU"/>
        </w:rPr>
      </w:pPr>
    </w:p>
    <w:p w:rsidR="00DF7B4D" w:rsidRDefault="00DF7B4D" w:rsidP="00DF7B4D"/>
    <w:p w:rsidR="00DF7B4D" w:rsidRPr="00973DDE" w:rsidRDefault="00DF7B4D" w:rsidP="00DF7B4D">
      <w:pPr>
        <w:spacing w:after="0" w:line="240" w:lineRule="auto"/>
        <w:jc w:val="both"/>
        <w:rPr>
          <w:rFonts w:ascii="Times New Roman" w:eastAsia="Times New Roman" w:hAnsi="Times New Roman" w:cs="Times New Roman"/>
          <w:sz w:val="26"/>
          <w:szCs w:val="26"/>
          <w:lang w:eastAsia="ru-RU"/>
        </w:rPr>
      </w:pPr>
    </w:p>
    <w:p w:rsidR="00DF7B4D" w:rsidRDefault="00DF7B4D"/>
    <w:sectPr w:rsidR="00DF7B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002AF"/>
    <w:multiLevelType w:val="hybridMultilevel"/>
    <w:tmpl w:val="D82824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0519F2"/>
    <w:multiLevelType w:val="hybridMultilevel"/>
    <w:tmpl w:val="92681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2871FB"/>
    <w:multiLevelType w:val="hybridMultilevel"/>
    <w:tmpl w:val="E7647C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9330129"/>
    <w:multiLevelType w:val="hybridMultilevel"/>
    <w:tmpl w:val="DD163E54"/>
    <w:lvl w:ilvl="0" w:tplc="0419000D">
      <w:start w:val="1"/>
      <w:numFmt w:val="bullet"/>
      <w:lvlText w:val=""/>
      <w:lvlJc w:val="left"/>
      <w:pPr>
        <w:ind w:left="720" w:hanging="360"/>
      </w:pPr>
      <w:rPr>
        <w:rFonts w:ascii="Wingdings" w:hAnsi="Wingding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F3F586D"/>
    <w:multiLevelType w:val="hybridMultilevel"/>
    <w:tmpl w:val="D45AFF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8854EB"/>
    <w:multiLevelType w:val="hybridMultilevel"/>
    <w:tmpl w:val="DE4A67C8"/>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B27530"/>
    <w:multiLevelType w:val="hybridMultilevel"/>
    <w:tmpl w:val="42985640"/>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EA7DF2"/>
    <w:multiLevelType w:val="hybridMultilevel"/>
    <w:tmpl w:val="0EB0B7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47A679A"/>
    <w:multiLevelType w:val="hybridMultilevel"/>
    <w:tmpl w:val="72B61E40"/>
    <w:lvl w:ilvl="0" w:tplc="0419000D">
      <w:start w:val="1"/>
      <w:numFmt w:val="bullet"/>
      <w:lvlText w:val=""/>
      <w:lvlJc w:val="left"/>
      <w:pPr>
        <w:ind w:left="783" w:hanging="360"/>
      </w:pPr>
      <w:rPr>
        <w:rFonts w:ascii="Wingdings" w:hAnsi="Wingdings" w:hint="default"/>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
    <w:nsid w:val="45C83F84"/>
    <w:multiLevelType w:val="hybridMultilevel"/>
    <w:tmpl w:val="E76A87CE"/>
    <w:lvl w:ilvl="0" w:tplc="0419000D">
      <w:start w:val="1"/>
      <w:numFmt w:val="bullet"/>
      <w:lvlText w:val=""/>
      <w:lvlJc w:val="left"/>
      <w:pPr>
        <w:ind w:left="720" w:hanging="360"/>
      </w:pPr>
      <w:rPr>
        <w:rFonts w:ascii="Wingdings" w:hAnsi="Wingding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C65904"/>
    <w:multiLevelType w:val="hybridMultilevel"/>
    <w:tmpl w:val="536491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D381917"/>
    <w:multiLevelType w:val="hybridMultilevel"/>
    <w:tmpl w:val="26D29B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CA0E14"/>
    <w:multiLevelType w:val="hybridMultilevel"/>
    <w:tmpl w:val="B094B8A0"/>
    <w:lvl w:ilvl="0" w:tplc="0419000D">
      <w:start w:val="1"/>
      <w:numFmt w:val="bullet"/>
      <w:lvlText w:val=""/>
      <w:lvlJc w:val="left"/>
      <w:pPr>
        <w:ind w:left="789" w:hanging="360"/>
      </w:pPr>
      <w:rPr>
        <w:rFonts w:ascii="Wingdings" w:hAnsi="Wingdings"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13">
    <w:nsid w:val="5F4E731B"/>
    <w:multiLevelType w:val="hybridMultilevel"/>
    <w:tmpl w:val="540001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EEF05F7"/>
    <w:multiLevelType w:val="hybridMultilevel"/>
    <w:tmpl w:val="B148A7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4122F3E"/>
    <w:multiLevelType w:val="hybridMultilevel"/>
    <w:tmpl w:val="A9ACC4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839751A"/>
    <w:multiLevelType w:val="hybridMultilevel"/>
    <w:tmpl w:val="92DEE3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FCE4CD3"/>
    <w:multiLevelType w:val="hybridMultilevel"/>
    <w:tmpl w:val="EFB6D8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5"/>
  </w:num>
  <w:num w:numId="4">
    <w:abstractNumId w:val="6"/>
  </w:num>
  <w:num w:numId="5">
    <w:abstractNumId w:val="5"/>
  </w:num>
  <w:num w:numId="6">
    <w:abstractNumId w:val="14"/>
  </w:num>
  <w:num w:numId="7">
    <w:abstractNumId w:val="16"/>
  </w:num>
  <w:num w:numId="8">
    <w:abstractNumId w:val="12"/>
  </w:num>
  <w:num w:numId="9">
    <w:abstractNumId w:val="7"/>
  </w:num>
  <w:num w:numId="10">
    <w:abstractNumId w:val="0"/>
  </w:num>
  <w:num w:numId="11">
    <w:abstractNumId w:val="2"/>
  </w:num>
  <w:num w:numId="12">
    <w:abstractNumId w:val="4"/>
  </w:num>
  <w:num w:numId="13">
    <w:abstractNumId w:val="8"/>
  </w:num>
  <w:num w:numId="14">
    <w:abstractNumId w:val="11"/>
  </w:num>
  <w:num w:numId="15">
    <w:abstractNumId w:val="1"/>
  </w:num>
  <w:num w:numId="16">
    <w:abstractNumId w:val="10"/>
  </w:num>
  <w:num w:numId="17">
    <w:abstractNumId w:val="17"/>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B4D"/>
    <w:rsid w:val="004F4F22"/>
    <w:rsid w:val="00DF7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7B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7B4D"/>
    <w:rPr>
      <w:rFonts w:ascii="Tahoma" w:hAnsi="Tahoma" w:cs="Tahoma"/>
      <w:sz w:val="16"/>
      <w:szCs w:val="16"/>
    </w:rPr>
  </w:style>
  <w:style w:type="paragraph" w:styleId="a5">
    <w:name w:val="List Paragraph"/>
    <w:basedOn w:val="a"/>
    <w:uiPriority w:val="34"/>
    <w:qFormat/>
    <w:rsid w:val="00DF7B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7B4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7B4D"/>
    <w:rPr>
      <w:rFonts w:ascii="Tahoma" w:hAnsi="Tahoma" w:cs="Tahoma"/>
      <w:sz w:val="16"/>
      <w:szCs w:val="16"/>
    </w:rPr>
  </w:style>
  <w:style w:type="paragraph" w:styleId="a5">
    <w:name w:val="List Paragraph"/>
    <w:basedOn w:val="a"/>
    <w:uiPriority w:val="34"/>
    <w:qFormat/>
    <w:rsid w:val="00DF7B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4133</Words>
  <Characters>23563</Characters>
  <Application>Microsoft Office Word</Application>
  <DocSecurity>0</DocSecurity>
  <Lines>196</Lines>
  <Paragraphs>55</Paragraphs>
  <ScaleCrop>false</ScaleCrop>
  <Company>SPecialiST RePack</Company>
  <LinksUpToDate>false</LinksUpToDate>
  <CharactersWithSpaces>27641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2020-06-22T00:54:00Z</dcterms:created>
  <dcterms:modified xsi:type="dcterms:W3CDTF">2020-06-22T01:00:00Z</dcterms:modified>
</cp:coreProperties>
</file>